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26D28" w14:textId="77777777" w:rsidR="00571BA5" w:rsidRPr="00963291" w:rsidRDefault="000F11A3" w:rsidP="005D4C5A">
      <w:pPr>
        <w:suppressAutoHyphens/>
        <w:jc w:val="center"/>
        <w:rPr>
          <w:rFonts w:ascii="Arial" w:hAnsi="Arial" w:cs="Arial"/>
          <w:b/>
          <w:sz w:val="36"/>
        </w:rPr>
      </w:pPr>
      <w:r>
        <w:rPr>
          <w:rFonts w:ascii="Arial" w:hAnsi="Arial" w:cs="Arial"/>
          <w:b/>
          <w:sz w:val="36"/>
        </w:rPr>
        <w:t>SPECIFICATION</w:t>
      </w:r>
      <w:r w:rsidR="00AD7931" w:rsidRPr="00963291">
        <w:rPr>
          <w:rFonts w:ascii="Arial" w:hAnsi="Arial" w:cs="Arial"/>
          <w:b/>
          <w:sz w:val="36"/>
        </w:rPr>
        <w:t xml:space="preserve"> </w:t>
      </w:r>
      <w:r w:rsidR="00963291" w:rsidRPr="00963291">
        <w:rPr>
          <w:rFonts w:ascii="Arial" w:hAnsi="Arial" w:cs="Arial"/>
          <w:b/>
          <w:sz w:val="36"/>
        </w:rPr>
        <w:t>GUIDE</w:t>
      </w:r>
      <w:r w:rsidR="00007E29" w:rsidRPr="00963291">
        <w:rPr>
          <w:rFonts w:ascii="Arial" w:hAnsi="Arial" w:cs="Arial"/>
          <w:b/>
          <w:sz w:val="36"/>
        </w:rPr>
        <w:t xml:space="preserve"> </w:t>
      </w:r>
    </w:p>
    <w:p w14:paraId="45427A96" w14:textId="1D994FAB" w:rsidR="00AD7931" w:rsidRPr="00AD7931" w:rsidRDefault="00AD7931" w:rsidP="00D5656E">
      <w:pPr>
        <w:suppressAutoHyphens/>
        <w:jc w:val="both"/>
        <w:rPr>
          <w:rFonts w:ascii="Arial" w:hAnsi="Arial" w:cs="Arial"/>
          <w:sz w:val="20"/>
        </w:rPr>
      </w:pPr>
      <w:r w:rsidRPr="00AD7931">
        <w:rPr>
          <w:rFonts w:ascii="Arial" w:hAnsi="Arial" w:cs="Arial"/>
          <w:sz w:val="20"/>
        </w:rPr>
        <w:t xml:space="preserve">Based on the application, one or more of the following Construction Specifications Institute </w:t>
      </w:r>
      <w:r>
        <w:rPr>
          <w:rFonts w:ascii="Arial" w:hAnsi="Arial" w:cs="Arial"/>
          <w:sz w:val="20"/>
        </w:rPr>
        <w:t xml:space="preserve">(CSI) </w:t>
      </w:r>
      <w:r w:rsidRPr="00AD7931">
        <w:rPr>
          <w:rFonts w:ascii="Arial" w:hAnsi="Arial" w:cs="Arial"/>
          <w:sz w:val="20"/>
        </w:rPr>
        <w:t xml:space="preserve">Master Format Sections should be used as the </w:t>
      </w:r>
      <w:r w:rsidR="000F11A3">
        <w:rPr>
          <w:rFonts w:ascii="Arial" w:hAnsi="Arial" w:cs="Arial"/>
          <w:sz w:val="20"/>
        </w:rPr>
        <w:t>specification</w:t>
      </w:r>
      <w:r>
        <w:rPr>
          <w:rFonts w:ascii="Arial" w:hAnsi="Arial" w:cs="Arial"/>
          <w:sz w:val="20"/>
        </w:rPr>
        <w:t xml:space="preserve"> section </w:t>
      </w:r>
      <w:r w:rsidRPr="00AD7931">
        <w:rPr>
          <w:rFonts w:ascii="Arial" w:hAnsi="Arial" w:cs="Arial"/>
          <w:sz w:val="20"/>
        </w:rPr>
        <w:t xml:space="preserve">for the </w:t>
      </w:r>
      <w:r w:rsidR="003543E3">
        <w:rPr>
          <w:rFonts w:ascii="Arial" w:hAnsi="Arial" w:cs="Arial"/>
          <w:sz w:val="20"/>
        </w:rPr>
        <w:t>iQpump Micro</w:t>
      </w:r>
      <w:r w:rsidRPr="00AD7931">
        <w:rPr>
          <w:rFonts w:ascii="Arial" w:hAnsi="Arial" w:cs="Arial"/>
          <w:sz w:val="20"/>
        </w:rPr>
        <w:t xml:space="preserve"> Controller.</w:t>
      </w:r>
      <w:r>
        <w:rPr>
          <w:rFonts w:ascii="Arial" w:hAnsi="Arial" w:cs="Arial"/>
          <w:sz w:val="20"/>
        </w:rPr>
        <w:t xml:space="preserve"> Please note that in 1995, 1998, and 2004 the CSI Master Format database </w:t>
      </w:r>
      <w:r w:rsidR="00D5656E">
        <w:rPr>
          <w:rFonts w:ascii="Arial" w:hAnsi="Arial" w:cs="Arial"/>
          <w:sz w:val="20"/>
        </w:rPr>
        <w:t xml:space="preserve">edition </w:t>
      </w:r>
      <w:r>
        <w:rPr>
          <w:rFonts w:ascii="Arial" w:hAnsi="Arial" w:cs="Arial"/>
          <w:sz w:val="20"/>
        </w:rPr>
        <w:t>was updated. 1995 and 1998 utilize a 5-digit number while 2004 uses a 6-digit number. The section number</w:t>
      </w:r>
      <w:r w:rsidR="00D5656E">
        <w:rPr>
          <w:rFonts w:ascii="Arial" w:hAnsi="Arial" w:cs="Arial"/>
          <w:sz w:val="20"/>
        </w:rPr>
        <w:t>s</w:t>
      </w:r>
      <w:r>
        <w:rPr>
          <w:rFonts w:ascii="Arial" w:hAnsi="Arial" w:cs="Arial"/>
          <w:sz w:val="20"/>
        </w:rPr>
        <w:t xml:space="preserve"> </w:t>
      </w:r>
      <w:r w:rsidR="00D5656E">
        <w:rPr>
          <w:rFonts w:ascii="Arial" w:hAnsi="Arial" w:cs="Arial"/>
          <w:sz w:val="20"/>
        </w:rPr>
        <w:t>do</w:t>
      </w:r>
      <w:r>
        <w:rPr>
          <w:rFonts w:ascii="Arial" w:hAnsi="Arial" w:cs="Arial"/>
          <w:sz w:val="20"/>
        </w:rPr>
        <w:t xml:space="preserve"> not always remain for the same title across the database updates. </w:t>
      </w:r>
      <w:r w:rsidR="00D5656E">
        <w:rPr>
          <w:rFonts w:ascii="Arial" w:hAnsi="Arial" w:cs="Arial"/>
          <w:sz w:val="20"/>
        </w:rPr>
        <w:t xml:space="preserve">Equivalent </w:t>
      </w:r>
      <w:r>
        <w:rPr>
          <w:rFonts w:ascii="Arial" w:hAnsi="Arial" w:cs="Arial"/>
          <w:sz w:val="20"/>
        </w:rPr>
        <w:t xml:space="preserve">1998 and 2004 database </w:t>
      </w:r>
      <w:r w:rsidR="00D5656E">
        <w:rPr>
          <w:rFonts w:ascii="Arial" w:hAnsi="Arial" w:cs="Arial"/>
          <w:sz w:val="20"/>
        </w:rPr>
        <w:t xml:space="preserve">section </w:t>
      </w:r>
      <w:r>
        <w:rPr>
          <w:rFonts w:ascii="Arial" w:hAnsi="Arial" w:cs="Arial"/>
          <w:sz w:val="20"/>
        </w:rPr>
        <w:t>nu</w:t>
      </w:r>
      <w:r w:rsidR="00D5656E">
        <w:rPr>
          <w:rFonts w:ascii="Arial" w:hAnsi="Arial" w:cs="Arial"/>
          <w:sz w:val="20"/>
        </w:rPr>
        <w:t>mbers are used in this document for easy cross-referencing. Note that not all 2004 edition sections have a 1998 equivalent section as the database was greatly expanded in 2004.</w:t>
      </w:r>
    </w:p>
    <w:p w14:paraId="2265AB6E" w14:textId="77777777" w:rsidR="00AD7931" w:rsidRPr="00AD7931" w:rsidRDefault="00AD7931" w:rsidP="00F66272">
      <w:pPr>
        <w:suppressAutoHyphens/>
        <w:rPr>
          <w:rFonts w:ascii="Arial" w:hAnsi="Arial" w:cs="Arial"/>
          <w:sz w:val="20"/>
        </w:rPr>
      </w:pPr>
    </w:p>
    <w:p w14:paraId="316E53C2" w14:textId="77777777" w:rsidR="008F359A" w:rsidRPr="00AD7931" w:rsidRDefault="008F359A" w:rsidP="00F66272">
      <w:pPr>
        <w:suppressAutoHyphens/>
        <w:rPr>
          <w:rFonts w:ascii="Arial" w:hAnsi="Arial" w:cs="Arial"/>
          <w:sz w:val="20"/>
        </w:rPr>
      </w:pPr>
      <w:r w:rsidRPr="00AD7931">
        <w:rPr>
          <w:rFonts w:ascii="Arial" w:hAnsi="Arial" w:cs="Arial"/>
          <w:sz w:val="20"/>
        </w:rPr>
        <w:t>1998ed 15170 (Motors)</w:t>
      </w:r>
    </w:p>
    <w:p w14:paraId="7090072D" w14:textId="77777777" w:rsidR="008F359A" w:rsidRPr="00AD7931" w:rsidRDefault="00261EE3" w:rsidP="007E375E">
      <w:pPr>
        <w:suppressAutoHyphens/>
        <w:rPr>
          <w:rFonts w:ascii="Arial" w:hAnsi="Arial" w:cs="Arial"/>
          <w:sz w:val="20"/>
        </w:rPr>
      </w:pPr>
      <w:r w:rsidRPr="00AD7931">
        <w:rPr>
          <w:rFonts w:ascii="Arial" w:hAnsi="Arial" w:cs="Arial"/>
          <w:sz w:val="20"/>
        </w:rPr>
        <w:t>1998</w:t>
      </w:r>
      <w:r w:rsidR="007E375E" w:rsidRPr="00AD7931">
        <w:rPr>
          <w:rFonts w:ascii="Arial" w:hAnsi="Arial" w:cs="Arial"/>
          <w:sz w:val="20"/>
        </w:rPr>
        <w:t xml:space="preserve">ed </w:t>
      </w:r>
      <w:r w:rsidRPr="00AD7931">
        <w:rPr>
          <w:rFonts w:ascii="Arial" w:hAnsi="Arial" w:cs="Arial"/>
          <w:sz w:val="20"/>
        </w:rPr>
        <w:t>1551</w:t>
      </w:r>
      <w:r w:rsidR="007E375E" w:rsidRPr="00AD7931">
        <w:rPr>
          <w:rFonts w:ascii="Arial" w:hAnsi="Arial" w:cs="Arial"/>
          <w:sz w:val="20"/>
        </w:rPr>
        <w:t>0</w:t>
      </w:r>
      <w:r w:rsidR="00F71938" w:rsidRPr="00AD7931">
        <w:rPr>
          <w:rFonts w:ascii="Arial" w:hAnsi="Arial" w:cs="Arial"/>
          <w:sz w:val="20"/>
        </w:rPr>
        <w:t xml:space="preserve"> (</w:t>
      </w:r>
      <w:r w:rsidRPr="00AD7931">
        <w:rPr>
          <w:rFonts w:ascii="Arial" w:hAnsi="Arial" w:cs="Arial"/>
          <w:sz w:val="20"/>
        </w:rPr>
        <w:t>Hydronic Pumping</w:t>
      </w:r>
      <w:r w:rsidR="008F359A" w:rsidRPr="00AD7931">
        <w:rPr>
          <w:rFonts w:ascii="Arial" w:hAnsi="Arial" w:cs="Arial"/>
          <w:sz w:val="20"/>
        </w:rPr>
        <w:t>)</w:t>
      </w:r>
    </w:p>
    <w:p w14:paraId="6070310C" w14:textId="77777777" w:rsidR="008F359A" w:rsidRPr="00AD7931" w:rsidRDefault="00261EE3" w:rsidP="00F71938">
      <w:pPr>
        <w:suppressAutoHyphens/>
        <w:rPr>
          <w:rFonts w:ascii="Arial" w:hAnsi="Arial" w:cs="Arial"/>
          <w:sz w:val="20"/>
        </w:rPr>
      </w:pPr>
      <w:r w:rsidRPr="00AD7931">
        <w:rPr>
          <w:rFonts w:ascii="Arial" w:hAnsi="Arial" w:cs="Arial"/>
          <w:sz w:val="20"/>
        </w:rPr>
        <w:t>1998</w:t>
      </w:r>
      <w:r w:rsidR="00F71938" w:rsidRPr="00AD7931">
        <w:rPr>
          <w:rFonts w:ascii="Arial" w:hAnsi="Arial" w:cs="Arial"/>
          <w:sz w:val="20"/>
        </w:rPr>
        <w:t xml:space="preserve">ed </w:t>
      </w:r>
      <w:r w:rsidRPr="00AD7931">
        <w:rPr>
          <w:rFonts w:ascii="Arial" w:hAnsi="Arial" w:cs="Arial"/>
          <w:sz w:val="20"/>
        </w:rPr>
        <w:t xml:space="preserve">15540 (HVAC </w:t>
      </w:r>
      <w:r w:rsidR="008F359A" w:rsidRPr="00AD7931">
        <w:rPr>
          <w:rFonts w:ascii="Arial" w:hAnsi="Arial" w:cs="Arial"/>
          <w:sz w:val="20"/>
        </w:rPr>
        <w:t>Pumps)</w:t>
      </w:r>
    </w:p>
    <w:p w14:paraId="4B16822F" w14:textId="77777777" w:rsidR="008F359A" w:rsidRPr="00AD7931" w:rsidRDefault="008F359A" w:rsidP="008F359A">
      <w:pPr>
        <w:suppressAutoHyphens/>
        <w:rPr>
          <w:rFonts w:ascii="Arial" w:hAnsi="Arial" w:cs="Arial"/>
          <w:sz w:val="20"/>
        </w:rPr>
      </w:pPr>
      <w:r w:rsidRPr="00AD7931">
        <w:rPr>
          <w:rFonts w:ascii="Arial" w:hAnsi="Arial" w:cs="Arial"/>
          <w:sz w:val="20"/>
        </w:rPr>
        <w:t>2004ed 22 05 13 (Common Motor Requirements for Plumbing Equipment)</w:t>
      </w:r>
    </w:p>
    <w:p w14:paraId="398D2356" w14:textId="77777777" w:rsidR="008F359A" w:rsidRPr="00AD7931" w:rsidRDefault="008F359A" w:rsidP="008F359A">
      <w:pPr>
        <w:suppressAutoHyphens/>
        <w:rPr>
          <w:rFonts w:ascii="Arial" w:hAnsi="Arial" w:cs="Arial"/>
          <w:sz w:val="20"/>
        </w:rPr>
      </w:pPr>
      <w:r w:rsidRPr="00AD7931">
        <w:rPr>
          <w:rFonts w:ascii="Arial" w:hAnsi="Arial" w:cs="Arial"/>
          <w:sz w:val="20"/>
        </w:rPr>
        <w:t>2004ed 23 05 13 (Common Motor Requirements for HVAC Systems)</w:t>
      </w:r>
    </w:p>
    <w:p w14:paraId="7691610C" w14:textId="77777777" w:rsidR="004059A2" w:rsidRPr="00AD7931" w:rsidRDefault="004059A2" w:rsidP="004059A2">
      <w:pPr>
        <w:suppressAutoHyphens/>
        <w:rPr>
          <w:rFonts w:ascii="Arial" w:hAnsi="Arial" w:cs="Arial"/>
          <w:sz w:val="20"/>
        </w:rPr>
      </w:pPr>
      <w:r w:rsidRPr="00AD7931">
        <w:rPr>
          <w:rFonts w:ascii="Arial" w:hAnsi="Arial" w:cs="Arial"/>
          <w:sz w:val="20"/>
        </w:rPr>
        <w:t>2004ed 23 20 00 (HVAC Piping and Pumping)</w:t>
      </w:r>
    </w:p>
    <w:p w14:paraId="4244FC26" w14:textId="77777777" w:rsidR="004059A2" w:rsidRPr="00AD7931" w:rsidRDefault="004059A2" w:rsidP="004059A2">
      <w:pPr>
        <w:suppressAutoHyphens/>
        <w:rPr>
          <w:rFonts w:ascii="Arial" w:hAnsi="Arial" w:cs="Arial"/>
          <w:sz w:val="20"/>
        </w:rPr>
      </w:pPr>
      <w:r w:rsidRPr="00AD7931">
        <w:rPr>
          <w:rFonts w:ascii="Arial" w:hAnsi="Arial" w:cs="Arial"/>
          <w:sz w:val="20"/>
        </w:rPr>
        <w:t>2004ed 23 21 23 (Hydronic Pumps)</w:t>
      </w:r>
    </w:p>
    <w:p w14:paraId="6B8A2222" w14:textId="77777777" w:rsidR="004059A2" w:rsidRDefault="004059A2" w:rsidP="004059A2">
      <w:pPr>
        <w:suppressAutoHyphens/>
        <w:rPr>
          <w:rFonts w:ascii="Arial" w:hAnsi="Arial" w:cs="Arial"/>
          <w:sz w:val="20"/>
        </w:rPr>
      </w:pPr>
      <w:r w:rsidRPr="00AD7931">
        <w:rPr>
          <w:rFonts w:ascii="Arial" w:hAnsi="Arial" w:cs="Arial"/>
          <w:sz w:val="20"/>
        </w:rPr>
        <w:t>2004ed 26 29 23 (Variable-Frequency Motor Controllers)</w:t>
      </w:r>
    </w:p>
    <w:p w14:paraId="2D4C5482" w14:textId="77777777" w:rsidR="000C0A91" w:rsidRPr="00AD7931" w:rsidRDefault="000C0A91" w:rsidP="004059A2">
      <w:pPr>
        <w:suppressAutoHyphens/>
        <w:rPr>
          <w:rFonts w:ascii="Arial" w:hAnsi="Arial" w:cs="Arial"/>
          <w:sz w:val="20"/>
        </w:rPr>
      </w:pPr>
    </w:p>
    <w:p w14:paraId="6452D744" w14:textId="77777777" w:rsidR="000C0A91" w:rsidRPr="00C63092" w:rsidRDefault="000C0A91" w:rsidP="005D4C5A">
      <w:pPr>
        <w:suppressAutoHyphens/>
        <w:jc w:val="both"/>
        <w:rPr>
          <w:rFonts w:ascii="Arial" w:hAnsi="Arial" w:cs="Arial"/>
          <w:sz w:val="20"/>
        </w:rPr>
      </w:pPr>
    </w:p>
    <w:p w14:paraId="591935F3" w14:textId="77777777" w:rsidR="00571BA5" w:rsidRPr="000C0A91" w:rsidRDefault="00571BA5" w:rsidP="005D4C5A">
      <w:pPr>
        <w:suppressAutoHyphens/>
        <w:jc w:val="both"/>
        <w:rPr>
          <w:rFonts w:ascii="Arial" w:hAnsi="Arial" w:cs="Arial"/>
          <w:b/>
          <w:sz w:val="32"/>
        </w:rPr>
      </w:pPr>
      <w:r w:rsidRPr="000C0A91">
        <w:rPr>
          <w:rFonts w:ascii="Arial" w:hAnsi="Arial" w:cs="Arial"/>
          <w:b/>
          <w:sz w:val="32"/>
        </w:rPr>
        <w:t>1</w:t>
      </w:r>
      <w:r w:rsidR="00E62050" w:rsidRPr="000C0A91">
        <w:rPr>
          <w:rFonts w:ascii="Arial" w:hAnsi="Arial" w:cs="Arial"/>
          <w:b/>
          <w:sz w:val="32"/>
        </w:rPr>
        <w:t xml:space="preserve">. </w:t>
      </w:r>
      <w:r w:rsidRPr="000C0A91">
        <w:rPr>
          <w:rFonts w:ascii="Arial" w:hAnsi="Arial" w:cs="Arial"/>
          <w:b/>
          <w:sz w:val="32"/>
        </w:rPr>
        <w:t>GENERAL</w:t>
      </w:r>
      <w:r w:rsidR="00142605" w:rsidRPr="000C0A91">
        <w:rPr>
          <w:rFonts w:ascii="Arial" w:hAnsi="Arial" w:cs="Arial"/>
          <w:b/>
          <w:sz w:val="32"/>
        </w:rPr>
        <w:t xml:space="preserve"> OVERVIEW</w:t>
      </w:r>
    </w:p>
    <w:p w14:paraId="37379AD9" w14:textId="77777777" w:rsidR="00571BA5" w:rsidRPr="00C63092" w:rsidRDefault="00571BA5" w:rsidP="005D4C5A">
      <w:pPr>
        <w:suppressAutoHyphens/>
        <w:jc w:val="both"/>
        <w:rPr>
          <w:rFonts w:ascii="Arial" w:hAnsi="Arial" w:cs="Arial"/>
          <w:sz w:val="20"/>
        </w:rPr>
      </w:pPr>
    </w:p>
    <w:p w14:paraId="6B3C3C10" w14:textId="77777777" w:rsidR="00142605" w:rsidRPr="00C63092" w:rsidRDefault="00142605" w:rsidP="005D4C5A">
      <w:pPr>
        <w:suppressAutoHyphens/>
        <w:jc w:val="both"/>
        <w:rPr>
          <w:rFonts w:ascii="Arial" w:hAnsi="Arial" w:cs="Arial"/>
          <w:sz w:val="20"/>
        </w:rPr>
      </w:pPr>
      <w:r w:rsidRPr="00C63092">
        <w:rPr>
          <w:rFonts w:ascii="Arial" w:hAnsi="Arial" w:cs="Arial"/>
          <w:sz w:val="20"/>
        </w:rPr>
        <w:t>Product Scope:</w:t>
      </w:r>
    </w:p>
    <w:p w14:paraId="00D92BBA" w14:textId="77777777" w:rsidR="00142605" w:rsidRPr="00C63092" w:rsidRDefault="00142605" w:rsidP="005D4C5A">
      <w:pPr>
        <w:suppressAutoHyphens/>
        <w:jc w:val="both"/>
        <w:rPr>
          <w:rFonts w:ascii="Arial" w:hAnsi="Arial" w:cs="Arial"/>
          <w:sz w:val="20"/>
        </w:rPr>
      </w:pPr>
    </w:p>
    <w:p w14:paraId="266F2011" w14:textId="452983C5" w:rsidR="00142605" w:rsidRPr="00C63092" w:rsidRDefault="00142605" w:rsidP="005D4C5A">
      <w:pPr>
        <w:autoSpaceDE w:val="0"/>
        <w:autoSpaceDN w:val="0"/>
        <w:adjustRightInd w:val="0"/>
        <w:jc w:val="both"/>
        <w:rPr>
          <w:rFonts w:ascii="Arial" w:hAnsi="Arial" w:cs="Arial"/>
          <w:sz w:val="20"/>
        </w:rPr>
      </w:pPr>
      <w:r w:rsidRPr="00C63092">
        <w:rPr>
          <w:rFonts w:ascii="Arial" w:hAnsi="Arial" w:cs="Arial"/>
          <w:sz w:val="20"/>
        </w:rPr>
        <w:t xml:space="preserve">The variable speed pump controller shall be </w:t>
      </w:r>
      <w:r w:rsidR="003543E3">
        <w:rPr>
          <w:rFonts w:ascii="Arial" w:hAnsi="Arial" w:cs="Arial"/>
          <w:b/>
          <w:i/>
          <w:sz w:val="20"/>
        </w:rPr>
        <w:t>iQpump Micro</w:t>
      </w:r>
      <w:r w:rsidRPr="00C63092">
        <w:rPr>
          <w:rFonts w:ascii="Arial" w:hAnsi="Arial" w:cs="Arial"/>
          <w:sz w:val="20"/>
        </w:rPr>
        <w:t xml:space="preserve"> by Yaskawa America, Inc. The </w:t>
      </w:r>
      <w:r w:rsidR="003543E3">
        <w:rPr>
          <w:rFonts w:ascii="Arial" w:hAnsi="Arial" w:cs="Arial"/>
          <w:b/>
          <w:i/>
          <w:sz w:val="20"/>
        </w:rPr>
        <w:t>iQpump Micro</w:t>
      </w:r>
      <w:r w:rsidRPr="00C63092">
        <w:rPr>
          <w:rFonts w:ascii="Arial" w:hAnsi="Arial" w:cs="Arial"/>
          <w:sz w:val="20"/>
        </w:rPr>
        <w:t xml:space="preserve"> Controller is designed for use with AC induction pump motors incorporating true pump control system logic, and pump terminology embedded within the controller and displayed on the programming </w:t>
      </w:r>
      <w:r w:rsidR="003B4BC4">
        <w:rPr>
          <w:rFonts w:ascii="Arial" w:hAnsi="Arial" w:cs="Arial"/>
          <w:sz w:val="20"/>
        </w:rPr>
        <w:t>HOA Keypad</w:t>
      </w:r>
      <w:r w:rsidR="003B4BC4" w:rsidRPr="00C63092">
        <w:rPr>
          <w:rFonts w:ascii="Arial" w:hAnsi="Arial" w:cs="Arial"/>
          <w:sz w:val="20"/>
        </w:rPr>
        <w:t xml:space="preserve"> </w:t>
      </w:r>
      <w:r w:rsidRPr="00C63092">
        <w:rPr>
          <w:rFonts w:ascii="Arial" w:hAnsi="Arial" w:cs="Arial"/>
          <w:sz w:val="20"/>
        </w:rPr>
        <w:t xml:space="preserve">interface. </w:t>
      </w:r>
    </w:p>
    <w:p w14:paraId="102DE713" w14:textId="77777777" w:rsidR="00142605" w:rsidRPr="00C63092" w:rsidRDefault="00142605" w:rsidP="005D4C5A">
      <w:pPr>
        <w:autoSpaceDE w:val="0"/>
        <w:autoSpaceDN w:val="0"/>
        <w:adjustRightInd w:val="0"/>
        <w:jc w:val="both"/>
        <w:rPr>
          <w:rFonts w:ascii="Arial" w:hAnsi="Arial" w:cs="Arial"/>
          <w:sz w:val="20"/>
        </w:rPr>
      </w:pPr>
    </w:p>
    <w:p w14:paraId="4C067A0A" w14:textId="39E837DC" w:rsidR="00142605" w:rsidRPr="006A63AF" w:rsidRDefault="003543E3" w:rsidP="005D4C5A">
      <w:pPr>
        <w:autoSpaceDE w:val="0"/>
        <w:autoSpaceDN w:val="0"/>
        <w:adjustRightInd w:val="0"/>
        <w:jc w:val="both"/>
        <w:rPr>
          <w:rFonts w:ascii="Arial" w:hAnsi="Arial" w:cs="Arial"/>
          <w:sz w:val="20"/>
        </w:rPr>
      </w:pPr>
      <w:r>
        <w:rPr>
          <w:rFonts w:ascii="Arial" w:hAnsi="Arial" w:cs="Arial"/>
          <w:b/>
          <w:i/>
          <w:sz w:val="20"/>
        </w:rPr>
        <w:t>iQpump Micro</w:t>
      </w:r>
      <w:r w:rsidR="00142605" w:rsidRPr="006A63AF">
        <w:rPr>
          <w:rFonts w:ascii="Arial" w:hAnsi="Arial" w:cs="Arial"/>
          <w:sz w:val="20"/>
        </w:rPr>
        <w:t xml:space="preserve"> shall have a complete integrated pumping macro with </w:t>
      </w:r>
      <w:r w:rsidR="00A81A86" w:rsidRPr="006A63AF">
        <w:rPr>
          <w:rFonts w:ascii="Arial" w:hAnsi="Arial" w:cs="Arial"/>
          <w:sz w:val="20"/>
        </w:rPr>
        <w:t>pump-</w:t>
      </w:r>
      <w:r w:rsidR="00142605" w:rsidRPr="006A63AF">
        <w:rPr>
          <w:rFonts w:ascii="Arial" w:hAnsi="Arial" w:cs="Arial"/>
          <w:sz w:val="20"/>
        </w:rPr>
        <w:t xml:space="preserve">specific parameters allowing the operator to setup specific control values for a wide range of pumping applications such as constant pressure, constant flow, suction control, vacuum control and level control. </w:t>
      </w:r>
      <w:r>
        <w:rPr>
          <w:rFonts w:ascii="Arial" w:hAnsi="Arial" w:cs="Arial"/>
          <w:b/>
          <w:i/>
          <w:sz w:val="20"/>
        </w:rPr>
        <w:t>iQpump Micro</w:t>
      </w:r>
      <w:r w:rsidR="00142605" w:rsidRPr="006A63AF">
        <w:rPr>
          <w:rFonts w:ascii="Arial" w:hAnsi="Arial" w:cs="Arial"/>
          <w:sz w:val="20"/>
        </w:rPr>
        <w:t xml:space="preserve"> will automatically a</w:t>
      </w:r>
      <w:r w:rsidR="00A81A86" w:rsidRPr="006A63AF">
        <w:rPr>
          <w:rFonts w:ascii="Arial" w:hAnsi="Arial" w:cs="Arial"/>
          <w:sz w:val="20"/>
        </w:rPr>
        <w:t>djust pump operating conditions</w:t>
      </w:r>
      <w:r w:rsidR="00142605" w:rsidRPr="006A63AF">
        <w:rPr>
          <w:rFonts w:ascii="Arial" w:hAnsi="Arial" w:cs="Arial"/>
          <w:sz w:val="20"/>
        </w:rPr>
        <w:t xml:space="preserve"> as the process variables change within the defined programmable pump settings while still maintaining optimum pump performance and protection. </w:t>
      </w:r>
    </w:p>
    <w:p w14:paraId="2F84A152" w14:textId="77777777" w:rsidR="00142605" w:rsidRPr="006A63AF" w:rsidRDefault="00142605" w:rsidP="005D4C5A">
      <w:pPr>
        <w:autoSpaceDE w:val="0"/>
        <w:autoSpaceDN w:val="0"/>
        <w:adjustRightInd w:val="0"/>
        <w:jc w:val="both"/>
        <w:rPr>
          <w:rFonts w:ascii="Arial" w:hAnsi="Arial" w:cs="Arial"/>
          <w:sz w:val="20"/>
        </w:rPr>
      </w:pPr>
    </w:p>
    <w:p w14:paraId="0E2D941E" w14:textId="0D57B96F" w:rsidR="00142605" w:rsidRPr="006A63AF" w:rsidRDefault="00142605" w:rsidP="005D4C5A">
      <w:pPr>
        <w:autoSpaceDE w:val="0"/>
        <w:autoSpaceDN w:val="0"/>
        <w:adjustRightInd w:val="0"/>
        <w:jc w:val="both"/>
        <w:rPr>
          <w:rFonts w:ascii="Arial" w:hAnsi="Arial" w:cs="Arial"/>
          <w:sz w:val="20"/>
        </w:rPr>
      </w:pPr>
      <w:r w:rsidRPr="006A63AF">
        <w:rPr>
          <w:rFonts w:ascii="Arial" w:hAnsi="Arial" w:cs="Arial"/>
          <w:sz w:val="20"/>
        </w:rPr>
        <w:t xml:space="preserve">The </w:t>
      </w:r>
      <w:r w:rsidR="003543E3">
        <w:rPr>
          <w:rFonts w:ascii="Arial" w:hAnsi="Arial" w:cs="Arial"/>
          <w:b/>
          <w:i/>
          <w:sz w:val="20"/>
        </w:rPr>
        <w:t>iQpump Micro</w:t>
      </w:r>
      <w:r w:rsidRPr="006A63AF">
        <w:rPr>
          <w:rFonts w:ascii="Arial" w:hAnsi="Arial" w:cs="Arial"/>
          <w:sz w:val="20"/>
        </w:rPr>
        <w:t xml:space="preserve"> Controller can be configured for Simplex, Duplex, Triplex </w:t>
      </w:r>
      <w:r w:rsidR="00A81A86" w:rsidRPr="006A63AF">
        <w:rPr>
          <w:rFonts w:ascii="Arial" w:hAnsi="Arial" w:cs="Arial"/>
          <w:sz w:val="20"/>
        </w:rPr>
        <w:t xml:space="preserve">and Multiplex </w:t>
      </w:r>
      <w:r w:rsidRPr="006A63AF">
        <w:rPr>
          <w:rFonts w:ascii="Arial" w:hAnsi="Arial" w:cs="Arial"/>
          <w:sz w:val="20"/>
        </w:rPr>
        <w:t xml:space="preserve">pump systems using one master </w:t>
      </w:r>
      <w:r w:rsidR="003543E3">
        <w:rPr>
          <w:rFonts w:ascii="Arial" w:hAnsi="Arial" w:cs="Arial"/>
          <w:b/>
          <w:i/>
          <w:sz w:val="20"/>
        </w:rPr>
        <w:t>iQpump Micro</w:t>
      </w:r>
      <w:r w:rsidRPr="006A63AF">
        <w:rPr>
          <w:rFonts w:ascii="Arial" w:hAnsi="Arial" w:cs="Arial"/>
          <w:sz w:val="20"/>
        </w:rPr>
        <w:t xml:space="preserve"> Controller with the ability to add </w:t>
      </w:r>
      <w:r w:rsidR="00A81A86" w:rsidRPr="006A63AF">
        <w:rPr>
          <w:rFonts w:ascii="Arial" w:hAnsi="Arial" w:cs="Arial"/>
          <w:sz w:val="20"/>
        </w:rPr>
        <w:t xml:space="preserve">up to an </w:t>
      </w:r>
      <w:r w:rsidRPr="006A63AF">
        <w:rPr>
          <w:rFonts w:ascii="Arial" w:hAnsi="Arial" w:cs="Arial"/>
          <w:sz w:val="20"/>
        </w:rPr>
        <w:t xml:space="preserve">additional </w:t>
      </w:r>
      <w:r w:rsidR="002163C2">
        <w:rPr>
          <w:rFonts w:ascii="Arial" w:hAnsi="Arial" w:cs="Arial"/>
          <w:sz w:val="20"/>
        </w:rPr>
        <w:t>three</w:t>
      </w:r>
      <w:r w:rsidR="00A81A86" w:rsidRPr="006A63AF">
        <w:rPr>
          <w:rFonts w:ascii="Arial" w:hAnsi="Arial" w:cs="Arial"/>
          <w:sz w:val="20"/>
        </w:rPr>
        <w:t xml:space="preserve"> lag </w:t>
      </w:r>
      <w:r w:rsidR="006A63AF" w:rsidRPr="006A63AF">
        <w:rPr>
          <w:rFonts w:ascii="Arial" w:hAnsi="Arial" w:cs="Arial"/>
          <w:sz w:val="20"/>
        </w:rPr>
        <w:t xml:space="preserve">pumps or control up to </w:t>
      </w:r>
      <w:r w:rsidR="002C0E70">
        <w:rPr>
          <w:rFonts w:ascii="Arial" w:hAnsi="Arial" w:cs="Arial"/>
          <w:sz w:val="20"/>
        </w:rPr>
        <w:t>four (4)</w:t>
      </w:r>
      <w:r w:rsidR="006A63AF" w:rsidRPr="006A63AF">
        <w:rPr>
          <w:rFonts w:ascii="Arial" w:hAnsi="Arial" w:cs="Arial"/>
          <w:sz w:val="20"/>
        </w:rPr>
        <w:t xml:space="preserve"> </w:t>
      </w:r>
      <w:r w:rsidR="003543E3">
        <w:rPr>
          <w:rFonts w:ascii="Arial" w:hAnsi="Arial" w:cs="Arial"/>
          <w:sz w:val="20"/>
        </w:rPr>
        <w:t>iQpump Micro</w:t>
      </w:r>
      <w:r w:rsidR="006A63AF" w:rsidRPr="006A63AF">
        <w:rPr>
          <w:rFonts w:ascii="Arial" w:hAnsi="Arial" w:cs="Arial"/>
          <w:sz w:val="20"/>
        </w:rPr>
        <w:t xml:space="preserve"> controllers in a Multiplex Network.</w:t>
      </w:r>
    </w:p>
    <w:p w14:paraId="059807C3" w14:textId="77777777" w:rsidR="00142605" w:rsidRPr="006A63AF" w:rsidRDefault="00142605" w:rsidP="005D4C5A">
      <w:pPr>
        <w:suppressAutoHyphens/>
        <w:jc w:val="both"/>
        <w:rPr>
          <w:rFonts w:ascii="Arial" w:hAnsi="Arial" w:cs="Arial"/>
          <w:sz w:val="20"/>
        </w:rPr>
      </w:pPr>
    </w:p>
    <w:p w14:paraId="346E748B" w14:textId="59AFCAF3" w:rsidR="00B34A2A" w:rsidRPr="006A63AF" w:rsidRDefault="00142605" w:rsidP="005D4C5A">
      <w:pPr>
        <w:suppressAutoHyphens/>
        <w:jc w:val="both"/>
        <w:rPr>
          <w:rFonts w:ascii="Arial" w:hAnsi="Arial" w:cs="Arial"/>
          <w:sz w:val="20"/>
        </w:rPr>
      </w:pPr>
      <w:r w:rsidRPr="006A63AF">
        <w:rPr>
          <w:rFonts w:ascii="Arial" w:hAnsi="Arial" w:cs="Arial"/>
          <w:sz w:val="20"/>
        </w:rPr>
        <w:t>Standard variable frequency drives (VFD’s) NOT incorporating true pump co</w:t>
      </w:r>
      <w:r w:rsidR="00A81A86" w:rsidRPr="006A63AF">
        <w:rPr>
          <w:rFonts w:ascii="Arial" w:hAnsi="Arial" w:cs="Arial"/>
          <w:sz w:val="20"/>
        </w:rPr>
        <w:t>ntrol terminology, pump curve No</w:t>
      </w:r>
      <w:r w:rsidRPr="006A63AF">
        <w:rPr>
          <w:rFonts w:ascii="Arial" w:hAnsi="Arial" w:cs="Arial"/>
          <w:sz w:val="20"/>
        </w:rPr>
        <w:t xml:space="preserve"> Flow &amp; Dead Head detection settings, System Pre-Charge Levels, Independent Thrust Bearing Control, </w:t>
      </w:r>
      <w:r w:rsidR="00A81A86" w:rsidRPr="006A63AF">
        <w:rPr>
          <w:rFonts w:ascii="Arial" w:hAnsi="Arial" w:cs="Arial"/>
          <w:sz w:val="20"/>
        </w:rPr>
        <w:t xml:space="preserve">Sleep Control, Feedback Loss Wire Break Detection, High and Low Pressure, Flow, and Level Detection, Anti-Jam, </w:t>
      </w:r>
      <w:r w:rsidR="0063451A" w:rsidRPr="006A63AF">
        <w:rPr>
          <w:rFonts w:ascii="Arial" w:hAnsi="Arial" w:cs="Arial"/>
          <w:sz w:val="20"/>
        </w:rPr>
        <w:t xml:space="preserve">HOA Keypad, Single Phase Operation, </w:t>
      </w:r>
      <w:r w:rsidRPr="006A63AF">
        <w:rPr>
          <w:rFonts w:ascii="Arial" w:hAnsi="Arial" w:cs="Arial"/>
          <w:sz w:val="20"/>
        </w:rPr>
        <w:t>Multiplex Operation, and Multiple pump alarm messages specific to the pump control system and motor shall not be considered equal or acceptable.</w:t>
      </w:r>
    </w:p>
    <w:p w14:paraId="0C79D4E3" w14:textId="77777777" w:rsidR="00B34A2A" w:rsidRDefault="00B34A2A" w:rsidP="005D4C5A">
      <w:pPr>
        <w:suppressAutoHyphens/>
        <w:jc w:val="both"/>
        <w:rPr>
          <w:rFonts w:ascii="Arial" w:hAnsi="Arial" w:cs="Arial"/>
          <w:sz w:val="20"/>
        </w:rPr>
      </w:pPr>
    </w:p>
    <w:p w14:paraId="38E8BA85" w14:textId="77777777" w:rsidR="00B866AB" w:rsidRPr="006A63AF" w:rsidRDefault="00B866AB" w:rsidP="005D4C5A">
      <w:pPr>
        <w:suppressAutoHyphens/>
        <w:jc w:val="both"/>
        <w:rPr>
          <w:rFonts w:ascii="Arial" w:hAnsi="Arial" w:cs="Arial"/>
          <w:sz w:val="20"/>
        </w:rPr>
      </w:pPr>
    </w:p>
    <w:p w14:paraId="534840AE" w14:textId="77777777" w:rsidR="00571BA5" w:rsidRPr="00C63092" w:rsidRDefault="00595565" w:rsidP="006C1D74">
      <w:pPr>
        <w:pStyle w:val="TOC7"/>
        <w:jc w:val="both"/>
        <w:rPr>
          <w:rFonts w:ascii="Arial" w:hAnsi="Arial" w:cs="Arial"/>
          <w:sz w:val="20"/>
        </w:rPr>
      </w:pPr>
      <w:r w:rsidRPr="006A63AF">
        <w:rPr>
          <w:rFonts w:ascii="Arial" w:hAnsi="Arial" w:cs="Arial"/>
          <w:sz w:val="20"/>
        </w:rPr>
        <w:t>1.</w:t>
      </w:r>
      <w:r w:rsidR="004C4F6D" w:rsidRPr="006A63AF">
        <w:rPr>
          <w:rFonts w:ascii="Arial" w:hAnsi="Arial" w:cs="Arial"/>
          <w:sz w:val="20"/>
        </w:rPr>
        <w:t xml:space="preserve">1 </w:t>
      </w:r>
      <w:r w:rsidR="00571BA5" w:rsidRPr="006A63AF">
        <w:rPr>
          <w:rFonts w:ascii="Arial" w:hAnsi="Arial" w:cs="Arial"/>
          <w:sz w:val="20"/>
        </w:rPr>
        <w:t>SECTION INCLUDES</w:t>
      </w:r>
    </w:p>
    <w:p w14:paraId="15E62E2D" w14:textId="77777777" w:rsidR="000F6C9F" w:rsidRPr="006C1D74" w:rsidRDefault="000F6C9F"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6C1D74">
        <w:rPr>
          <w:rFonts w:ascii="Arial" w:hAnsi="Arial" w:cs="Arial"/>
          <w:sz w:val="20"/>
        </w:rPr>
        <w:t xml:space="preserve">Submit under provisions of </w:t>
      </w:r>
      <w:r>
        <w:rPr>
          <w:rFonts w:ascii="Arial" w:hAnsi="Arial" w:cs="Arial"/>
          <w:sz w:val="20"/>
        </w:rPr>
        <w:t>the following s</w:t>
      </w:r>
      <w:r w:rsidRPr="006C1D74">
        <w:rPr>
          <w:rFonts w:ascii="Arial" w:hAnsi="Arial" w:cs="Arial"/>
          <w:sz w:val="20"/>
        </w:rPr>
        <w:t>ection</w:t>
      </w:r>
      <w:r>
        <w:rPr>
          <w:rFonts w:ascii="Arial" w:hAnsi="Arial" w:cs="Arial"/>
          <w:sz w:val="20"/>
        </w:rPr>
        <w:t>:</w:t>
      </w:r>
      <w:r>
        <w:rPr>
          <w:rFonts w:ascii="Arial" w:hAnsi="Arial" w:cs="Arial"/>
          <w:sz w:val="20"/>
        </w:rPr>
        <w:tab/>
      </w:r>
      <w:r w:rsidRPr="006C1D74">
        <w:rPr>
          <w:rFonts w:ascii="Arial" w:hAnsi="Arial" w:cs="Arial"/>
          <w:sz w:val="20"/>
        </w:rPr>
        <w:t>2004ed 26 29 23 (Variable-Frequency Motor Controllers)</w:t>
      </w:r>
    </w:p>
    <w:p w14:paraId="3A863B75" w14:textId="77777777" w:rsidR="006C1D74" w:rsidRPr="00C63092" w:rsidRDefault="006C1D74" w:rsidP="006C1D74">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4AA3B971" w14:textId="17000874" w:rsidR="00571BA5" w:rsidRPr="00C63092" w:rsidRDefault="003543E3" w:rsidP="000F6C9F">
      <w:pPr>
        <w:pStyle w:val="BodyText2"/>
        <w:numPr>
          <w:ilvl w:val="0"/>
          <w:numId w:val="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Pr>
          <w:rFonts w:ascii="Arial" w:hAnsi="Arial" w:cs="Arial"/>
          <w:b/>
          <w:i/>
          <w:sz w:val="20"/>
        </w:rPr>
        <w:t>iQpump Micro</w:t>
      </w:r>
      <w:r w:rsidR="000F6C9F" w:rsidRPr="00C63092">
        <w:rPr>
          <w:rFonts w:ascii="Arial" w:hAnsi="Arial" w:cs="Arial"/>
          <w:sz w:val="20"/>
        </w:rPr>
        <w:t xml:space="preserve"> Variable Frequency Drive (VFD)</w:t>
      </w:r>
      <w:r w:rsidR="000F6C9F">
        <w:rPr>
          <w:rFonts w:ascii="Arial" w:hAnsi="Arial" w:cs="Arial"/>
          <w:sz w:val="20"/>
        </w:rPr>
        <w:t xml:space="preserve"> m</w:t>
      </w:r>
      <w:r w:rsidR="000F6C9F" w:rsidRPr="00D17BFB">
        <w:rPr>
          <w:rFonts w:ascii="Arial" w:hAnsi="Arial" w:cs="Arial"/>
          <w:sz w:val="20"/>
        </w:rPr>
        <w:t>anufactured by Yaskawa</w:t>
      </w:r>
      <w:r w:rsidR="000F6C9F">
        <w:rPr>
          <w:rFonts w:ascii="Arial" w:hAnsi="Arial" w:cs="Arial"/>
          <w:sz w:val="20"/>
        </w:rPr>
        <w:t xml:space="preserve"> America, Inc. </w:t>
      </w:r>
    </w:p>
    <w:p w14:paraId="060DF7E6" w14:textId="77777777" w:rsidR="0058359A" w:rsidRDefault="0058359A" w:rsidP="005D4C5A">
      <w:pPr>
        <w:suppressAutoHyphens/>
        <w:jc w:val="both"/>
        <w:rPr>
          <w:rFonts w:ascii="Arial" w:hAnsi="Arial" w:cs="Arial"/>
          <w:sz w:val="20"/>
        </w:rPr>
      </w:pPr>
    </w:p>
    <w:p w14:paraId="60EBEFD8" w14:textId="77777777" w:rsidR="00B866AB" w:rsidRPr="00C63092" w:rsidRDefault="00B866AB" w:rsidP="005D4C5A">
      <w:pPr>
        <w:suppressAutoHyphens/>
        <w:jc w:val="both"/>
        <w:rPr>
          <w:rFonts w:ascii="Arial" w:hAnsi="Arial" w:cs="Arial"/>
          <w:sz w:val="20"/>
        </w:rPr>
      </w:pPr>
    </w:p>
    <w:p w14:paraId="565D21A3" w14:textId="77777777" w:rsidR="000C0A91" w:rsidRPr="000F6C9F" w:rsidRDefault="000C0A91" w:rsidP="000C0A91">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4DE040D5" w14:textId="77777777" w:rsidR="000F6C9F" w:rsidRDefault="000F6C9F">
      <w:pPr>
        <w:widowControl/>
        <w:rPr>
          <w:rFonts w:ascii="Arial" w:hAnsi="Arial" w:cs="Arial"/>
          <w:sz w:val="20"/>
        </w:rPr>
      </w:pPr>
      <w:r>
        <w:rPr>
          <w:rFonts w:ascii="Arial" w:hAnsi="Arial" w:cs="Arial"/>
          <w:sz w:val="20"/>
        </w:rPr>
        <w:br w:type="page"/>
      </w:r>
    </w:p>
    <w:p w14:paraId="2F240452" w14:textId="77777777" w:rsidR="00571BA5" w:rsidRPr="000F6C9F" w:rsidRDefault="00595565" w:rsidP="005D4C5A">
      <w:pPr>
        <w:pStyle w:val="TOC6"/>
        <w:tabs>
          <w:tab w:val="clear" w:pos="9360"/>
        </w:tabs>
        <w:jc w:val="both"/>
        <w:rPr>
          <w:rFonts w:ascii="Arial" w:hAnsi="Arial" w:cs="Arial"/>
          <w:sz w:val="20"/>
        </w:rPr>
      </w:pPr>
      <w:r w:rsidRPr="000F6C9F">
        <w:rPr>
          <w:rFonts w:ascii="Arial" w:hAnsi="Arial" w:cs="Arial"/>
          <w:sz w:val="20"/>
        </w:rPr>
        <w:lastRenderedPageBreak/>
        <w:t>1.</w:t>
      </w:r>
      <w:r w:rsidR="007429DF">
        <w:rPr>
          <w:rFonts w:ascii="Arial" w:hAnsi="Arial" w:cs="Arial"/>
          <w:sz w:val="20"/>
        </w:rPr>
        <w:t>2</w:t>
      </w:r>
      <w:r w:rsidR="004C4F6D" w:rsidRPr="000F6C9F">
        <w:rPr>
          <w:rFonts w:ascii="Arial" w:hAnsi="Arial" w:cs="Arial"/>
          <w:sz w:val="20"/>
        </w:rPr>
        <w:t xml:space="preserve"> </w:t>
      </w:r>
      <w:r w:rsidR="00571BA5" w:rsidRPr="000F6C9F">
        <w:rPr>
          <w:rFonts w:ascii="Arial" w:hAnsi="Arial" w:cs="Arial"/>
          <w:sz w:val="20"/>
        </w:rPr>
        <w:t>REFERENCES</w:t>
      </w:r>
    </w:p>
    <w:p w14:paraId="13C68892" w14:textId="77777777" w:rsidR="000F6C9F" w:rsidRPr="000F6C9F" w:rsidRDefault="000F6C9F"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0F6C9F">
        <w:rPr>
          <w:rFonts w:ascii="Arial" w:hAnsi="Arial" w:cs="Arial"/>
          <w:sz w:val="20"/>
        </w:rPr>
        <w:t>Submit under provisions of the following section:</w:t>
      </w:r>
      <w:r w:rsidRPr="000F6C9F">
        <w:rPr>
          <w:rFonts w:ascii="Arial" w:hAnsi="Arial" w:cs="Arial"/>
          <w:sz w:val="20"/>
        </w:rPr>
        <w:tab/>
        <w:t>1998ed 01091 (Reference Standards)</w:t>
      </w:r>
    </w:p>
    <w:p w14:paraId="42720728" w14:textId="77777777" w:rsidR="000F6C9F" w:rsidRPr="000F6C9F" w:rsidRDefault="000F6C9F"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0F6C9F">
        <w:rPr>
          <w:rFonts w:ascii="Arial" w:hAnsi="Arial" w:cs="Arial"/>
          <w:sz w:val="20"/>
        </w:rPr>
        <w:tab/>
        <w:t>2004ed 01 42 19 (Reference Standards)</w:t>
      </w:r>
    </w:p>
    <w:p w14:paraId="2B895343" w14:textId="77777777" w:rsidR="0005177B" w:rsidRPr="000F6C9F" w:rsidRDefault="0005177B" w:rsidP="000F6C9F">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4E4C00FD" w14:textId="77777777" w:rsidR="00571BA5" w:rsidRPr="0005177B" w:rsidRDefault="00571BA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 xml:space="preserve">NEMA ICS 3.1 - Safety Standards for Construction and Guide for Selection, </w:t>
      </w:r>
      <w:r w:rsidR="00AE1A6B" w:rsidRPr="0005177B">
        <w:rPr>
          <w:rFonts w:ascii="Arial" w:hAnsi="Arial" w:cs="Arial"/>
          <w:sz w:val="20"/>
        </w:rPr>
        <w:t>Installation and Operation of Variable Frequency Drive Systems</w:t>
      </w:r>
    </w:p>
    <w:p w14:paraId="54CEC6F8" w14:textId="77777777" w:rsidR="00571BA5" w:rsidRPr="0005177B" w:rsidRDefault="00571BA5" w:rsidP="00B5029D">
      <w:pPr>
        <w:suppressAutoHyphens/>
        <w:ind w:left="720" w:hanging="360"/>
        <w:jc w:val="both"/>
        <w:rPr>
          <w:rFonts w:ascii="Arial" w:hAnsi="Arial" w:cs="Arial"/>
          <w:spacing w:val="-3"/>
          <w:sz w:val="20"/>
        </w:rPr>
      </w:pPr>
    </w:p>
    <w:p w14:paraId="1BB408DD" w14:textId="77777777" w:rsidR="00571BA5" w:rsidRPr="0005177B" w:rsidRDefault="00571BA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NEMA 250 - Enclosures for Electrical</w:t>
      </w:r>
      <w:r w:rsidR="00E62050" w:rsidRPr="0005177B">
        <w:rPr>
          <w:rFonts w:ascii="Arial" w:hAnsi="Arial" w:cs="Arial"/>
          <w:sz w:val="20"/>
        </w:rPr>
        <w:t xml:space="preserve"> Equipment (1000 Volts Maximum)</w:t>
      </w:r>
    </w:p>
    <w:p w14:paraId="64C4C7EC" w14:textId="77777777" w:rsidR="00571BA5" w:rsidRPr="0005177B" w:rsidRDefault="00571BA5" w:rsidP="00B5029D">
      <w:pPr>
        <w:suppressAutoHyphens/>
        <w:ind w:left="720" w:hanging="360"/>
        <w:jc w:val="both"/>
        <w:rPr>
          <w:rFonts w:ascii="Arial" w:hAnsi="Arial" w:cs="Arial"/>
          <w:spacing w:val="-3"/>
          <w:sz w:val="20"/>
        </w:rPr>
      </w:pPr>
    </w:p>
    <w:p w14:paraId="6C368711" w14:textId="77777777" w:rsidR="00571BA5" w:rsidRPr="0005177B" w:rsidRDefault="00E62050"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UL and cUL a</w:t>
      </w:r>
      <w:r w:rsidR="00571BA5" w:rsidRPr="0005177B">
        <w:rPr>
          <w:rFonts w:ascii="Arial" w:hAnsi="Arial" w:cs="Arial"/>
          <w:spacing w:val="-3"/>
          <w:sz w:val="20"/>
        </w:rPr>
        <w:t>pproved</w:t>
      </w:r>
      <w:r w:rsidR="00142605" w:rsidRPr="0005177B">
        <w:rPr>
          <w:rFonts w:ascii="Arial" w:hAnsi="Arial" w:cs="Arial"/>
          <w:spacing w:val="-3"/>
          <w:sz w:val="20"/>
        </w:rPr>
        <w:t xml:space="preserve"> for both Single Phase &amp; Three Phase Input Voltage</w:t>
      </w:r>
    </w:p>
    <w:p w14:paraId="02E88B52" w14:textId="77777777" w:rsidR="00571BA5" w:rsidRPr="0005177B" w:rsidRDefault="00571BA5" w:rsidP="00B5029D">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2E356AE2" w14:textId="77777777" w:rsidR="00142605" w:rsidRPr="0005177B" w:rsidRDefault="0014260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IEEE Standard 444 (ANSI-C343)</w:t>
      </w:r>
    </w:p>
    <w:p w14:paraId="52522C61" w14:textId="77777777" w:rsidR="00142605" w:rsidRPr="0005177B" w:rsidRDefault="00142605" w:rsidP="00B5029D">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357D72A2" w14:textId="77777777" w:rsidR="00142605" w:rsidRPr="0005177B" w:rsidRDefault="00571BA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IEEE Standard 519</w:t>
      </w:r>
    </w:p>
    <w:p w14:paraId="28A3922F" w14:textId="77777777" w:rsidR="00142605" w:rsidRPr="0005177B" w:rsidRDefault="00142605" w:rsidP="00B5029D">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262BED0B" w14:textId="77777777" w:rsidR="00142605" w:rsidRPr="0005177B" w:rsidRDefault="00142605" w:rsidP="00B5029D">
      <w:pPr>
        <w:pStyle w:val="BodyText2"/>
        <w:numPr>
          <w:ilvl w:val="0"/>
          <w:numId w:val="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05177B">
        <w:rPr>
          <w:rFonts w:ascii="Arial" w:hAnsi="Arial" w:cs="Arial"/>
          <w:sz w:val="20"/>
        </w:rPr>
        <w:t>IEC: 146A</w:t>
      </w:r>
    </w:p>
    <w:p w14:paraId="7E317BE9" w14:textId="77777777" w:rsidR="00571BA5" w:rsidRPr="0005177B" w:rsidRDefault="00571BA5" w:rsidP="00B5029D">
      <w:pPr>
        <w:suppressAutoHyphens/>
        <w:ind w:left="720" w:hanging="360"/>
        <w:jc w:val="both"/>
        <w:rPr>
          <w:rFonts w:ascii="Arial" w:hAnsi="Arial" w:cs="Arial"/>
          <w:spacing w:val="-3"/>
          <w:sz w:val="20"/>
        </w:rPr>
      </w:pPr>
    </w:p>
    <w:p w14:paraId="4B6B8D55" w14:textId="77777777" w:rsidR="00142605" w:rsidRPr="0005177B" w:rsidRDefault="0014260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UL 508A (Industrial Control Panel)</w:t>
      </w:r>
    </w:p>
    <w:p w14:paraId="7819E119" w14:textId="77777777" w:rsidR="00142605" w:rsidRPr="0005177B" w:rsidRDefault="00142605" w:rsidP="00B5029D">
      <w:pPr>
        <w:suppressAutoHyphens/>
        <w:ind w:left="720" w:hanging="360"/>
        <w:jc w:val="both"/>
        <w:rPr>
          <w:rFonts w:ascii="Arial" w:hAnsi="Arial" w:cs="Arial"/>
          <w:spacing w:val="-3"/>
          <w:sz w:val="20"/>
        </w:rPr>
      </w:pPr>
    </w:p>
    <w:p w14:paraId="13DD7984" w14:textId="77777777" w:rsidR="00571BA5" w:rsidRPr="0005177B" w:rsidRDefault="00571BA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UL 508C (Power Conversion)</w:t>
      </w:r>
    </w:p>
    <w:p w14:paraId="328B7321" w14:textId="77777777" w:rsidR="00571BA5" w:rsidRPr="0005177B" w:rsidRDefault="00571BA5" w:rsidP="00B5029D">
      <w:pPr>
        <w:suppressAutoHyphens/>
        <w:ind w:left="720" w:hanging="360"/>
        <w:jc w:val="both"/>
        <w:rPr>
          <w:rFonts w:ascii="Arial" w:hAnsi="Arial" w:cs="Arial"/>
          <w:spacing w:val="-3"/>
          <w:sz w:val="20"/>
        </w:rPr>
      </w:pPr>
    </w:p>
    <w:p w14:paraId="2ACC78FB" w14:textId="77777777" w:rsidR="00142605" w:rsidRPr="0005177B" w:rsidRDefault="00571BA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CSA 22.2 No. 14-95 (Industrial Control Equipment)</w:t>
      </w:r>
    </w:p>
    <w:p w14:paraId="0149ED4F" w14:textId="77777777" w:rsidR="00142605" w:rsidRPr="0005177B" w:rsidRDefault="00142605" w:rsidP="00B5029D">
      <w:pPr>
        <w:suppressAutoHyphens/>
        <w:ind w:left="720" w:hanging="360"/>
        <w:jc w:val="both"/>
        <w:rPr>
          <w:rFonts w:ascii="Arial" w:hAnsi="Arial" w:cs="Arial"/>
          <w:spacing w:val="-3"/>
          <w:sz w:val="20"/>
        </w:rPr>
      </w:pPr>
    </w:p>
    <w:p w14:paraId="0C21A50D" w14:textId="77777777" w:rsidR="00142605" w:rsidRPr="0005177B" w:rsidRDefault="0014260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UL 1995 (Plenum rating)</w:t>
      </w:r>
    </w:p>
    <w:p w14:paraId="01C5A3CB" w14:textId="77777777" w:rsidR="00D266B0" w:rsidRPr="0005177B" w:rsidRDefault="00D266B0" w:rsidP="00B5029D">
      <w:pPr>
        <w:suppressAutoHyphens/>
        <w:ind w:left="720" w:hanging="360"/>
        <w:jc w:val="both"/>
        <w:rPr>
          <w:rFonts w:ascii="Arial" w:hAnsi="Arial" w:cs="Arial"/>
          <w:spacing w:val="-3"/>
          <w:sz w:val="20"/>
        </w:rPr>
      </w:pPr>
    </w:p>
    <w:p w14:paraId="162946FA" w14:textId="77777777" w:rsidR="00D266B0" w:rsidRPr="0005177B" w:rsidRDefault="00D266B0"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EN 50178 (LVD)</w:t>
      </w:r>
    </w:p>
    <w:p w14:paraId="4894A4B3" w14:textId="77777777" w:rsidR="00571BA5" w:rsidRPr="0005177B" w:rsidRDefault="00571BA5" w:rsidP="00B5029D">
      <w:pPr>
        <w:suppressAutoHyphens/>
        <w:ind w:left="720" w:hanging="360"/>
        <w:jc w:val="both"/>
        <w:rPr>
          <w:rFonts w:ascii="Arial" w:hAnsi="Arial" w:cs="Arial"/>
          <w:spacing w:val="-3"/>
          <w:sz w:val="20"/>
        </w:rPr>
      </w:pPr>
    </w:p>
    <w:p w14:paraId="097F3EE2" w14:textId="77777777" w:rsidR="00571BA5" w:rsidRPr="0005177B" w:rsidRDefault="00571BA5"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 xml:space="preserve">EN </w:t>
      </w:r>
      <w:r w:rsidR="00BF425C" w:rsidRPr="0005177B">
        <w:rPr>
          <w:rFonts w:ascii="Arial" w:hAnsi="Arial" w:cs="Arial"/>
          <w:spacing w:val="-3"/>
          <w:sz w:val="20"/>
        </w:rPr>
        <w:t>61800-5-1</w:t>
      </w:r>
      <w:r w:rsidRPr="0005177B">
        <w:rPr>
          <w:rFonts w:ascii="Arial" w:hAnsi="Arial" w:cs="Arial"/>
          <w:spacing w:val="-3"/>
          <w:sz w:val="20"/>
        </w:rPr>
        <w:t xml:space="preserve"> (LVD)</w:t>
      </w:r>
    </w:p>
    <w:p w14:paraId="719C29C8" w14:textId="77777777" w:rsidR="00D266B0" w:rsidRPr="0005177B" w:rsidRDefault="00D266B0" w:rsidP="00B5029D">
      <w:pPr>
        <w:suppressAutoHyphens/>
        <w:ind w:left="720" w:hanging="360"/>
        <w:jc w:val="both"/>
        <w:rPr>
          <w:rFonts w:ascii="Arial" w:hAnsi="Arial" w:cs="Arial"/>
          <w:spacing w:val="-3"/>
          <w:sz w:val="20"/>
        </w:rPr>
      </w:pPr>
    </w:p>
    <w:p w14:paraId="0EFBDB04" w14:textId="77777777" w:rsidR="00D266B0" w:rsidRPr="0005177B" w:rsidRDefault="00D266B0"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IEC 529</w:t>
      </w:r>
    </w:p>
    <w:p w14:paraId="6F0DD795" w14:textId="77777777" w:rsidR="00D266B0" w:rsidRPr="0005177B" w:rsidRDefault="00D266B0" w:rsidP="00B5029D">
      <w:pPr>
        <w:suppressAutoHyphens/>
        <w:ind w:left="720" w:hanging="360"/>
        <w:jc w:val="both"/>
        <w:rPr>
          <w:rFonts w:ascii="Arial" w:hAnsi="Arial" w:cs="Arial"/>
          <w:spacing w:val="-3"/>
          <w:sz w:val="20"/>
        </w:rPr>
      </w:pPr>
    </w:p>
    <w:p w14:paraId="011452A3" w14:textId="77777777" w:rsidR="00D266B0" w:rsidRPr="0005177B" w:rsidRDefault="00D266B0"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 xml:space="preserve">FCC CFR 47 Part 15 Subpart B </w:t>
      </w:r>
    </w:p>
    <w:p w14:paraId="03B2F316" w14:textId="77777777" w:rsidR="00571BA5" w:rsidRPr="0005177B" w:rsidRDefault="00571BA5" w:rsidP="00B5029D">
      <w:pPr>
        <w:suppressAutoHyphens/>
        <w:ind w:left="720" w:hanging="360"/>
        <w:jc w:val="both"/>
        <w:rPr>
          <w:rFonts w:ascii="Arial" w:hAnsi="Arial" w:cs="Arial"/>
          <w:spacing w:val="-3"/>
          <w:sz w:val="20"/>
        </w:rPr>
      </w:pPr>
    </w:p>
    <w:p w14:paraId="03244B7E" w14:textId="77777777" w:rsidR="002220E5" w:rsidRPr="0005177B" w:rsidRDefault="00571BA5" w:rsidP="00B5029D">
      <w:pPr>
        <w:numPr>
          <w:ilvl w:val="0"/>
          <w:numId w:val="1"/>
        </w:numPr>
        <w:tabs>
          <w:tab w:val="clear" w:pos="1080"/>
        </w:tabs>
        <w:suppressAutoHyphens/>
        <w:ind w:left="720"/>
        <w:jc w:val="both"/>
        <w:rPr>
          <w:rFonts w:ascii="Arial" w:hAnsi="Arial" w:cs="Arial"/>
          <w:sz w:val="20"/>
        </w:rPr>
      </w:pPr>
      <w:r w:rsidRPr="0005177B">
        <w:rPr>
          <w:rFonts w:ascii="Arial" w:hAnsi="Arial" w:cs="Arial"/>
          <w:spacing w:val="-3"/>
          <w:sz w:val="20"/>
        </w:rPr>
        <w:t xml:space="preserve">EN 61800-3 </w:t>
      </w:r>
      <w:r w:rsidR="00E62050" w:rsidRPr="0005177B">
        <w:rPr>
          <w:rFonts w:ascii="Arial" w:hAnsi="Arial" w:cs="Arial"/>
          <w:sz w:val="20"/>
        </w:rPr>
        <w:t>First Environment R</w:t>
      </w:r>
      <w:r w:rsidR="00584E42" w:rsidRPr="0005177B">
        <w:rPr>
          <w:rFonts w:ascii="Arial" w:hAnsi="Arial" w:cs="Arial"/>
          <w:sz w:val="20"/>
        </w:rPr>
        <w:t>estricted</w:t>
      </w:r>
    </w:p>
    <w:p w14:paraId="2270DE1A" w14:textId="77777777" w:rsidR="002220E5" w:rsidRPr="0005177B" w:rsidRDefault="002220E5" w:rsidP="00B5029D">
      <w:pPr>
        <w:ind w:left="720" w:hanging="360"/>
        <w:jc w:val="both"/>
        <w:rPr>
          <w:rFonts w:ascii="Arial" w:hAnsi="Arial" w:cs="Arial"/>
          <w:sz w:val="20"/>
        </w:rPr>
      </w:pPr>
    </w:p>
    <w:p w14:paraId="5F053DED" w14:textId="77777777" w:rsidR="00E64A47" w:rsidRPr="0005177B" w:rsidRDefault="00E64A47" w:rsidP="00B5029D">
      <w:pPr>
        <w:numPr>
          <w:ilvl w:val="0"/>
          <w:numId w:val="1"/>
        </w:numPr>
        <w:tabs>
          <w:tab w:val="clear" w:pos="1080"/>
        </w:tabs>
        <w:suppressAutoHyphens/>
        <w:ind w:left="720"/>
        <w:jc w:val="both"/>
        <w:rPr>
          <w:rFonts w:ascii="Arial" w:hAnsi="Arial" w:cs="Arial"/>
          <w:sz w:val="20"/>
        </w:rPr>
      </w:pPr>
      <w:r w:rsidRPr="0005177B">
        <w:rPr>
          <w:rFonts w:ascii="Arial" w:hAnsi="Arial" w:cs="Arial"/>
          <w:sz w:val="20"/>
        </w:rPr>
        <w:t>CE mark 2006/95/EC LVD</w:t>
      </w:r>
    </w:p>
    <w:p w14:paraId="67258822" w14:textId="77777777" w:rsidR="00E64A47" w:rsidRPr="0005177B" w:rsidRDefault="00E64A47" w:rsidP="00B5029D">
      <w:pPr>
        <w:ind w:left="720" w:hanging="360"/>
        <w:jc w:val="both"/>
        <w:rPr>
          <w:rFonts w:ascii="Arial" w:hAnsi="Arial" w:cs="Arial"/>
          <w:sz w:val="20"/>
        </w:rPr>
      </w:pPr>
    </w:p>
    <w:p w14:paraId="25E474CB" w14:textId="77777777" w:rsidR="00E64A47" w:rsidRPr="0005177B" w:rsidRDefault="00E64A47" w:rsidP="00B5029D">
      <w:pPr>
        <w:pStyle w:val="ListParagraph"/>
        <w:numPr>
          <w:ilvl w:val="0"/>
          <w:numId w:val="1"/>
        </w:numPr>
        <w:tabs>
          <w:tab w:val="clear" w:pos="1080"/>
        </w:tabs>
        <w:ind w:left="720"/>
        <w:jc w:val="both"/>
        <w:rPr>
          <w:rFonts w:ascii="Arial" w:hAnsi="Arial" w:cs="Arial"/>
          <w:sz w:val="20"/>
        </w:rPr>
      </w:pPr>
      <w:r w:rsidRPr="0005177B">
        <w:rPr>
          <w:rFonts w:ascii="Arial" w:hAnsi="Arial" w:cs="Arial"/>
          <w:sz w:val="20"/>
        </w:rPr>
        <w:t>CE mark 2004/108/EC</w:t>
      </w:r>
    </w:p>
    <w:p w14:paraId="48614D90" w14:textId="77777777" w:rsidR="00571BA5" w:rsidRPr="0005177B" w:rsidRDefault="00571BA5" w:rsidP="00B5029D">
      <w:pPr>
        <w:suppressAutoHyphens/>
        <w:ind w:left="720" w:hanging="360"/>
        <w:jc w:val="both"/>
        <w:rPr>
          <w:rFonts w:ascii="Arial" w:hAnsi="Arial" w:cs="Arial"/>
          <w:spacing w:val="-3"/>
          <w:sz w:val="20"/>
        </w:rPr>
      </w:pPr>
    </w:p>
    <w:p w14:paraId="57E96188" w14:textId="77777777" w:rsidR="00584E42" w:rsidRPr="0005177B" w:rsidRDefault="0080077F"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pacing w:val="-3"/>
          <w:sz w:val="20"/>
        </w:rPr>
        <w:t>Ro</w:t>
      </w:r>
      <w:r w:rsidR="00584E42" w:rsidRPr="0005177B">
        <w:rPr>
          <w:rFonts w:ascii="Arial" w:hAnsi="Arial" w:cs="Arial"/>
          <w:spacing w:val="-3"/>
          <w:sz w:val="20"/>
        </w:rPr>
        <w:t>HS</w:t>
      </w:r>
    </w:p>
    <w:p w14:paraId="2F4F7E8A" w14:textId="77777777" w:rsidR="00584E42" w:rsidRPr="0005177B" w:rsidRDefault="00584E42" w:rsidP="00B5029D">
      <w:pPr>
        <w:ind w:left="720" w:hanging="360"/>
        <w:jc w:val="both"/>
        <w:rPr>
          <w:rFonts w:ascii="Arial" w:hAnsi="Arial" w:cs="Arial"/>
          <w:sz w:val="20"/>
        </w:rPr>
      </w:pPr>
    </w:p>
    <w:p w14:paraId="17B64FB3" w14:textId="77777777" w:rsidR="00571BA5" w:rsidRPr="0005177B" w:rsidRDefault="00584E42" w:rsidP="00B5029D">
      <w:pPr>
        <w:numPr>
          <w:ilvl w:val="0"/>
          <w:numId w:val="1"/>
        </w:numPr>
        <w:tabs>
          <w:tab w:val="clear" w:pos="1080"/>
        </w:tabs>
        <w:suppressAutoHyphens/>
        <w:ind w:left="720"/>
        <w:jc w:val="both"/>
        <w:rPr>
          <w:rFonts w:ascii="Arial" w:hAnsi="Arial" w:cs="Arial"/>
          <w:spacing w:val="-3"/>
          <w:sz w:val="20"/>
        </w:rPr>
      </w:pPr>
      <w:r w:rsidRPr="0005177B">
        <w:rPr>
          <w:rFonts w:ascii="Arial" w:hAnsi="Arial" w:cs="Arial"/>
          <w:sz w:val="20"/>
        </w:rPr>
        <w:t>IBC 2006 Seismic – referencing ASC 7-05 and ICC AC-156</w:t>
      </w:r>
    </w:p>
    <w:p w14:paraId="481C3827" w14:textId="77777777" w:rsidR="0058359A" w:rsidRPr="00C63092" w:rsidRDefault="0058359A" w:rsidP="005D4C5A">
      <w:pPr>
        <w:suppressAutoHyphens/>
        <w:jc w:val="both"/>
        <w:rPr>
          <w:rFonts w:ascii="Arial" w:hAnsi="Arial" w:cs="Arial"/>
          <w:spacing w:val="-3"/>
          <w:sz w:val="20"/>
        </w:rPr>
      </w:pPr>
    </w:p>
    <w:p w14:paraId="7DA31DDC" w14:textId="77777777" w:rsidR="00946E0D" w:rsidRDefault="00946E0D">
      <w:pPr>
        <w:widowControl/>
        <w:rPr>
          <w:rFonts w:ascii="Arial" w:hAnsi="Arial" w:cs="Arial"/>
          <w:sz w:val="20"/>
        </w:rPr>
      </w:pPr>
      <w:r>
        <w:rPr>
          <w:rFonts w:ascii="Arial" w:hAnsi="Arial" w:cs="Arial"/>
          <w:sz w:val="20"/>
        </w:rPr>
        <w:br w:type="page"/>
      </w:r>
    </w:p>
    <w:p w14:paraId="75BD7E20" w14:textId="77777777" w:rsidR="00571BA5" w:rsidRPr="00C63092" w:rsidRDefault="00595565" w:rsidP="005D4C5A">
      <w:pPr>
        <w:pStyle w:val="TOC6"/>
        <w:tabs>
          <w:tab w:val="clear" w:pos="9360"/>
        </w:tabs>
        <w:ind w:left="0" w:firstLine="0"/>
        <w:jc w:val="both"/>
        <w:rPr>
          <w:rFonts w:ascii="Arial" w:hAnsi="Arial" w:cs="Arial"/>
          <w:sz w:val="20"/>
        </w:rPr>
      </w:pPr>
      <w:r w:rsidRPr="00C63092">
        <w:rPr>
          <w:rFonts w:ascii="Arial" w:hAnsi="Arial" w:cs="Arial"/>
          <w:sz w:val="20"/>
        </w:rPr>
        <w:lastRenderedPageBreak/>
        <w:t>1.</w:t>
      </w:r>
      <w:r w:rsidR="007429DF">
        <w:rPr>
          <w:rFonts w:ascii="Arial" w:hAnsi="Arial" w:cs="Arial"/>
          <w:sz w:val="20"/>
        </w:rPr>
        <w:t>3</w:t>
      </w:r>
      <w:r w:rsidR="004C4F6D" w:rsidRPr="00C63092">
        <w:rPr>
          <w:rFonts w:ascii="Arial" w:hAnsi="Arial" w:cs="Arial"/>
          <w:sz w:val="20"/>
        </w:rPr>
        <w:t xml:space="preserve"> </w:t>
      </w:r>
      <w:r w:rsidR="00571BA5" w:rsidRPr="00C63092">
        <w:rPr>
          <w:rFonts w:ascii="Arial" w:hAnsi="Arial" w:cs="Arial"/>
          <w:sz w:val="20"/>
        </w:rPr>
        <w:t>SUBMITTALS</w:t>
      </w:r>
    </w:p>
    <w:p w14:paraId="019C7F8D" w14:textId="77777777" w:rsidR="00F032D1" w:rsidRPr="00F032D1" w:rsidRDefault="00F032D1"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F032D1">
        <w:rPr>
          <w:rFonts w:ascii="Arial" w:hAnsi="Arial" w:cs="Arial"/>
          <w:sz w:val="20"/>
        </w:rPr>
        <w:t>Submit under provisions of the following sections:</w:t>
      </w:r>
      <w:r w:rsidRPr="00F032D1">
        <w:rPr>
          <w:rFonts w:ascii="Arial" w:hAnsi="Arial" w:cs="Arial"/>
          <w:sz w:val="20"/>
        </w:rPr>
        <w:tab/>
        <w:t>1998ed 01340 (Shop Drawings, Product Data, and Samples)</w:t>
      </w:r>
    </w:p>
    <w:p w14:paraId="6BD5E351" w14:textId="77777777" w:rsidR="00F032D1" w:rsidRPr="00F032D1" w:rsidRDefault="00F032D1"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F032D1">
        <w:rPr>
          <w:rFonts w:ascii="Arial" w:hAnsi="Arial" w:cs="Arial"/>
          <w:sz w:val="20"/>
        </w:rPr>
        <w:tab/>
        <w:t>2004ed 01 33 23 (Shop Drawings, Product Data, and Samples)</w:t>
      </w:r>
    </w:p>
    <w:p w14:paraId="077E82E1" w14:textId="77777777" w:rsidR="00F032D1" w:rsidRPr="00F032D1" w:rsidRDefault="00F032D1"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F032D1">
        <w:rPr>
          <w:rFonts w:ascii="Arial" w:hAnsi="Arial" w:cs="Arial"/>
          <w:sz w:val="20"/>
        </w:rPr>
        <w:tab/>
        <w:t>1998ed 01300 (Submittals)</w:t>
      </w:r>
    </w:p>
    <w:p w14:paraId="1B6FB8B3" w14:textId="77777777" w:rsidR="00F032D1" w:rsidRPr="00C63092" w:rsidRDefault="00F032D1" w:rsidP="00F032D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F032D1">
        <w:rPr>
          <w:rFonts w:ascii="Arial" w:hAnsi="Arial" w:cs="Arial"/>
          <w:sz w:val="20"/>
        </w:rPr>
        <w:tab/>
        <w:t>2004ed 01 33 00 (Submittal Procedures)</w:t>
      </w:r>
    </w:p>
    <w:p w14:paraId="280D5F08" w14:textId="77777777" w:rsidR="00571BA5" w:rsidRPr="00C63092" w:rsidRDefault="00571BA5" w:rsidP="00F032D1">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 w:val="left" w:pos="4860"/>
        </w:tabs>
        <w:ind w:left="0"/>
        <w:rPr>
          <w:rFonts w:ascii="Arial" w:hAnsi="Arial" w:cs="Arial"/>
          <w:sz w:val="20"/>
        </w:rPr>
      </w:pPr>
    </w:p>
    <w:p w14:paraId="24036BA2" w14:textId="77777777" w:rsidR="00571BA5" w:rsidRPr="00C63092" w:rsidRDefault="00E62050" w:rsidP="005D4C5A">
      <w:pPr>
        <w:pStyle w:val="BodyText2"/>
        <w:numPr>
          <w:ilvl w:val="0"/>
          <w:numId w:val="8"/>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Shop Drawings shall include: </w:t>
      </w:r>
      <w:r w:rsidR="00571BA5" w:rsidRPr="00C63092">
        <w:rPr>
          <w:rFonts w:ascii="Arial" w:hAnsi="Arial" w:cs="Arial"/>
          <w:sz w:val="20"/>
        </w:rPr>
        <w:t>Wiring diagrams, electrical schematics, front and side views of enclosures, overall dimensions, conduit entrance locations and requirements, nameplate legends, physical layout and enclosure details.</w:t>
      </w:r>
    </w:p>
    <w:p w14:paraId="3244E265" w14:textId="77777777" w:rsidR="00571BA5" w:rsidRPr="00C63092" w:rsidRDefault="00571BA5" w:rsidP="000C0A91">
      <w:pPr>
        <w:suppressAutoHyphens/>
        <w:jc w:val="both"/>
        <w:rPr>
          <w:rFonts w:ascii="Arial" w:hAnsi="Arial" w:cs="Arial"/>
          <w:spacing w:val="-3"/>
          <w:sz w:val="20"/>
        </w:rPr>
      </w:pPr>
    </w:p>
    <w:p w14:paraId="17AE0D8B" w14:textId="77777777" w:rsidR="00571BA5" w:rsidRPr="00C63092" w:rsidRDefault="00E62050" w:rsidP="005D4C5A">
      <w:pPr>
        <w:pStyle w:val="BodyText2"/>
        <w:numPr>
          <w:ilvl w:val="0"/>
          <w:numId w:val="8"/>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Produc</w:t>
      </w:r>
      <w:r w:rsidR="00B224A5">
        <w:rPr>
          <w:rFonts w:ascii="Arial" w:hAnsi="Arial" w:cs="Arial"/>
          <w:sz w:val="20"/>
        </w:rPr>
        <w:t>t D</w:t>
      </w:r>
      <w:r w:rsidRPr="00C63092">
        <w:rPr>
          <w:rFonts w:ascii="Arial" w:hAnsi="Arial" w:cs="Arial"/>
          <w:sz w:val="20"/>
        </w:rPr>
        <w:t xml:space="preserve">ata: </w:t>
      </w:r>
      <w:r w:rsidR="00571BA5" w:rsidRPr="00C63092">
        <w:rPr>
          <w:rFonts w:ascii="Arial" w:hAnsi="Arial" w:cs="Arial"/>
          <w:sz w:val="20"/>
        </w:rPr>
        <w:t>Provide data sheets showing; voltage, ratings of customer use switching and over-current protective devices, short circuit ratings, and weights.</w:t>
      </w:r>
    </w:p>
    <w:p w14:paraId="0B4A409A" w14:textId="77777777" w:rsidR="00571BA5" w:rsidRPr="00C63092" w:rsidRDefault="00571BA5" w:rsidP="000C0A91">
      <w:pPr>
        <w:suppressAutoHyphens/>
        <w:jc w:val="both"/>
        <w:rPr>
          <w:rFonts w:ascii="Arial" w:hAnsi="Arial" w:cs="Arial"/>
          <w:spacing w:val="-3"/>
          <w:sz w:val="20"/>
        </w:rPr>
      </w:pPr>
    </w:p>
    <w:p w14:paraId="3A9D02C7" w14:textId="77777777" w:rsidR="00571BA5" w:rsidRPr="00C63092" w:rsidRDefault="00571BA5" w:rsidP="005D4C5A">
      <w:pPr>
        <w:pStyle w:val="BodyText2"/>
        <w:numPr>
          <w:ilvl w:val="0"/>
          <w:numId w:val="8"/>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Manufacturer's Installation Inst</w:t>
      </w:r>
      <w:r w:rsidR="00E62050" w:rsidRPr="00C63092">
        <w:rPr>
          <w:rFonts w:ascii="Arial" w:hAnsi="Arial" w:cs="Arial"/>
          <w:sz w:val="20"/>
        </w:rPr>
        <w:t>ructions and Technical Manuals:</w:t>
      </w:r>
      <w:r w:rsidRPr="00C63092">
        <w:rPr>
          <w:rFonts w:ascii="Arial" w:hAnsi="Arial" w:cs="Arial"/>
          <w:sz w:val="20"/>
        </w:rPr>
        <w:t xml:space="preserve"> Indicate application conditions and limitations of use stipulated by product testing agency specified</w:t>
      </w:r>
      <w:r w:rsidR="00E62050" w:rsidRPr="00C63092">
        <w:rPr>
          <w:rFonts w:ascii="Arial" w:hAnsi="Arial" w:cs="Arial"/>
          <w:sz w:val="20"/>
        </w:rPr>
        <w:t xml:space="preserve"> under regulatory requirements.</w:t>
      </w:r>
      <w:r w:rsidRPr="00C63092">
        <w:rPr>
          <w:rFonts w:ascii="Arial" w:hAnsi="Arial" w:cs="Arial"/>
          <w:sz w:val="20"/>
        </w:rPr>
        <w:t xml:space="preserve"> Include instructions for storage, handling, protection, examination, preparation, installation, and start</w:t>
      </w:r>
      <w:r w:rsidR="00E62050" w:rsidRPr="00C63092">
        <w:rPr>
          <w:rFonts w:ascii="Arial" w:hAnsi="Arial" w:cs="Arial"/>
          <w:sz w:val="20"/>
        </w:rPr>
        <w:t xml:space="preserve">ing of adjustable speed drive. </w:t>
      </w:r>
      <w:r w:rsidRPr="00C63092">
        <w:rPr>
          <w:rFonts w:ascii="Arial" w:hAnsi="Arial" w:cs="Arial"/>
          <w:sz w:val="20"/>
        </w:rPr>
        <w:t xml:space="preserve">Document the sequence of operation, cautions and warnings, </w:t>
      </w:r>
      <w:r w:rsidR="00E62050" w:rsidRPr="00C63092">
        <w:rPr>
          <w:rFonts w:ascii="Arial" w:hAnsi="Arial" w:cs="Arial"/>
          <w:sz w:val="20"/>
        </w:rPr>
        <w:t>troubleshooting</w:t>
      </w:r>
      <w:r w:rsidRPr="00C63092">
        <w:rPr>
          <w:rFonts w:ascii="Arial" w:hAnsi="Arial" w:cs="Arial"/>
          <w:sz w:val="20"/>
        </w:rPr>
        <w:t xml:space="preserve"> procedures, spare parts lists and programming guidance.</w:t>
      </w:r>
    </w:p>
    <w:p w14:paraId="348053ED" w14:textId="77777777" w:rsidR="00571BA5" w:rsidRPr="00C63092" w:rsidRDefault="00571BA5" w:rsidP="005D4C5A">
      <w:pPr>
        <w:suppressAutoHyphens/>
        <w:jc w:val="both"/>
        <w:rPr>
          <w:rFonts w:ascii="Arial" w:hAnsi="Arial" w:cs="Arial"/>
          <w:spacing w:val="-3"/>
          <w:sz w:val="20"/>
        </w:rPr>
      </w:pPr>
    </w:p>
    <w:p w14:paraId="3A207773" w14:textId="77777777" w:rsidR="0058359A" w:rsidRPr="00C63092" w:rsidRDefault="0058359A" w:rsidP="005D4C5A">
      <w:pPr>
        <w:suppressAutoHyphens/>
        <w:jc w:val="both"/>
        <w:rPr>
          <w:rFonts w:ascii="Arial" w:hAnsi="Arial" w:cs="Arial"/>
          <w:spacing w:val="-3"/>
          <w:sz w:val="20"/>
        </w:rPr>
      </w:pPr>
    </w:p>
    <w:p w14:paraId="0A935424" w14:textId="77777777" w:rsidR="00571BA5" w:rsidRPr="00C63092" w:rsidRDefault="00595565" w:rsidP="005D4C5A">
      <w:pPr>
        <w:pStyle w:val="TOC6"/>
        <w:tabs>
          <w:tab w:val="clear" w:pos="9360"/>
        </w:tabs>
        <w:jc w:val="both"/>
        <w:rPr>
          <w:rFonts w:ascii="Arial" w:hAnsi="Arial" w:cs="Arial"/>
          <w:sz w:val="20"/>
        </w:rPr>
      </w:pPr>
      <w:r w:rsidRPr="00C63092">
        <w:rPr>
          <w:rFonts w:ascii="Arial" w:hAnsi="Arial" w:cs="Arial"/>
          <w:sz w:val="20"/>
        </w:rPr>
        <w:t>1.</w:t>
      </w:r>
      <w:r w:rsidR="007429DF">
        <w:rPr>
          <w:rFonts w:ascii="Arial" w:hAnsi="Arial" w:cs="Arial"/>
          <w:sz w:val="20"/>
        </w:rPr>
        <w:t>4</w:t>
      </w:r>
      <w:r w:rsidR="004C4F6D" w:rsidRPr="00C63092">
        <w:rPr>
          <w:rFonts w:ascii="Arial" w:hAnsi="Arial" w:cs="Arial"/>
          <w:sz w:val="20"/>
        </w:rPr>
        <w:t xml:space="preserve"> </w:t>
      </w:r>
      <w:r w:rsidR="00571BA5" w:rsidRPr="00C63092">
        <w:rPr>
          <w:rFonts w:ascii="Arial" w:hAnsi="Arial" w:cs="Arial"/>
          <w:sz w:val="20"/>
        </w:rPr>
        <w:t>QUALITY ASSURANCE</w:t>
      </w:r>
    </w:p>
    <w:p w14:paraId="510FA8FE" w14:textId="77777777" w:rsidR="005E4524" w:rsidRPr="00450D7D" w:rsidRDefault="00450D7D" w:rsidP="00450D7D">
      <w:pPr>
        <w:pStyle w:val="TOC6"/>
        <w:tabs>
          <w:tab w:val="clear" w:pos="9360"/>
        </w:tabs>
        <w:ind w:left="360" w:firstLine="0"/>
        <w:jc w:val="both"/>
        <w:rPr>
          <w:rFonts w:ascii="Arial" w:hAnsi="Arial" w:cs="Arial"/>
          <w:sz w:val="20"/>
        </w:rPr>
      </w:pPr>
      <w:r w:rsidRPr="00450D7D">
        <w:rPr>
          <w:rFonts w:ascii="Arial" w:hAnsi="Arial" w:cs="Arial"/>
          <w:sz w:val="20"/>
        </w:rPr>
        <w:t>Submit under provisions of the following sections:</w:t>
      </w:r>
      <w:r w:rsidRPr="00450D7D">
        <w:rPr>
          <w:rFonts w:ascii="Arial" w:hAnsi="Arial" w:cs="Arial"/>
          <w:sz w:val="20"/>
        </w:rPr>
        <w:tab/>
        <w:t>2004ed 01 43 00 (Quality Assurance)</w:t>
      </w:r>
    </w:p>
    <w:p w14:paraId="60D2EFCA" w14:textId="77777777" w:rsidR="004059A2" w:rsidRPr="00450D7D" w:rsidRDefault="00450D7D" w:rsidP="00450D7D">
      <w:pPr>
        <w:pStyle w:val="TOC6"/>
        <w:tabs>
          <w:tab w:val="clear" w:pos="9360"/>
          <w:tab w:val="left" w:pos="5040"/>
        </w:tabs>
        <w:ind w:left="0" w:firstLine="0"/>
        <w:jc w:val="both"/>
        <w:rPr>
          <w:rFonts w:ascii="Arial" w:hAnsi="Arial" w:cs="Arial"/>
          <w:sz w:val="20"/>
        </w:rPr>
      </w:pPr>
      <w:r w:rsidRPr="00450D7D">
        <w:rPr>
          <w:rFonts w:ascii="Arial" w:hAnsi="Arial" w:cs="Arial"/>
          <w:sz w:val="20"/>
        </w:rPr>
        <w:tab/>
      </w:r>
      <w:r w:rsidR="00085829" w:rsidRPr="00450D7D">
        <w:rPr>
          <w:rFonts w:ascii="Arial" w:hAnsi="Arial" w:cs="Arial"/>
          <w:sz w:val="20"/>
        </w:rPr>
        <w:t>1998</w:t>
      </w:r>
      <w:r w:rsidR="001629A8" w:rsidRPr="00450D7D">
        <w:rPr>
          <w:rFonts w:ascii="Arial" w:hAnsi="Arial" w:cs="Arial"/>
          <w:sz w:val="20"/>
        </w:rPr>
        <w:t>e</w:t>
      </w:r>
      <w:r w:rsidR="004059A2" w:rsidRPr="00450D7D">
        <w:rPr>
          <w:rFonts w:ascii="Arial" w:hAnsi="Arial" w:cs="Arial"/>
          <w:sz w:val="20"/>
        </w:rPr>
        <w:t>d 01400 (Quality Requirements)</w:t>
      </w:r>
    </w:p>
    <w:p w14:paraId="1745F838" w14:textId="77777777" w:rsidR="001629A8" w:rsidRDefault="00450D7D" w:rsidP="00450D7D">
      <w:pPr>
        <w:pStyle w:val="TOC6"/>
        <w:tabs>
          <w:tab w:val="clear" w:pos="9360"/>
          <w:tab w:val="left" w:pos="5040"/>
        </w:tabs>
        <w:ind w:left="0" w:firstLine="0"/>
        <w:jc w:val="both"/>
        <w:rPr>
          <w:rFonts w:ascii="Arial" w:hAnsi="Arial" w:cs="Arial"/>
          <w:sz w:val="20"/>
        </w:rPr>
      </w:pPr>
      <w:r w:rsidRPr="00450D7D">
        <w:rPr>
          <w:rFonts w:ascii="Arial" w:hAnsi="Arial" w:cs="Arial"/>
          <w:sz w:val="20"/>
        </w:rPr>
        <w:tab/>
      </w:r>
      <w:r w:rsidR="001629A8" w:rsidRPr="00450D7D">
        <w:rPr>
          <w:rFonts w:ascii="Arial" w:hAnsi="Arial" w:cs="Arial"/>
          <w:sz w:val="20"/>
        </w:rPr>
        <w:t xml:space="preserve">2004ed 01 40 00 (Quality </w:t>
      </w:r>
      <w:r w:rsidR="00020DDF" w:rsidRPr="00450D7D">
        <w:rPr>
          <w:rFonts w:ascii="Arial" w:hAnsi="Arial" w:cs="Arial"/>
          <w:sz w:val="20"/>
        </w:rPr>
        <w:t>Requirements</w:t>
      </w:r>
      <w:r w:rsidR="001629A8" w:rsidRPr="00450D7D">
        <w:rPr>
          <w:rFonts w:ascii="Arial" w:hAnsi="Arial" w:cs="Arial"/>
          <w:sz w:val="20"/>
        </w:rPr>
        <w:t>)</w:t>
      </w:r>
    </w:p>
    <w:p w14:paraId="72503C08" w14:textId="77777777" w:rsidR="001629A8" w:rsidRPr="001629A8" w:rsidRDefault="001629A8" w:rsidP="001629A8"/>
    <w:p w14:paraId="0B1BE7E2" w14:textId="77777777" w:rsidR="00571BA5" w:rsidRPr="006A63AF" w:rsidRDefault="00AE1A6B" w:rsidP="005D4C5A">
      <w:pPr>
        <w:pStyle w:val="BodyText2"/>
        <w:numPr>
          <w:ilvl w:val="0"/>
          <w:numId w:val="9"/>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VFD shall have a minimum </w:t>
      </w:r>
      <w:r w:rsidR="00F50B53" w:rsidRPr="00C63092">
        <w:rPr>
          <w:rFonts w:ascii="Arial" w:hAnsi="Arial" w:cs="Arial"/>
          <w:sz w:val="20"/>
        </w:rPr>
        <w:t>design life of 10 years</w:t>
      </w:r>
      <w:r w:rsidR="00F50B53" w:rsidRPr="006A63AF">
        <w:rPr>
          <w:rFonts w:ascii="Arial" w:hAnsi="Arial" w:cs="Arial"/>
          <w:sz w:val="20"/>
        </w:rPr>
        <w:t>.</w:t>
      </w:r>
      <w:r w:rsidR="00D173BC" w:rsidRPr="006A63AF">
        <w:rPr>
          <w:rFonts w:ascii="Arial" w:hAnsi="Arial" w:cs="Arial"/>
          <w:sz w:val="20"/>
        </w:rPr>
        <w:t xml:space="preserve"> Must be part of the submitted documentation.</w:t>
      </w:r>
    </w:p>
    <w:p w14:paraId="489B8F02" w14:textId="77777777" w:rsidR="00571BA5" w:rsidRPr="00C63092" w:rsidRDefault="00571BA5" w:rsidP="005D4C5A">
      <w:pPr>
        <w:suppressAutoHyphens/>
        <w:jc w:val="both"/>
        <w:rPr>
          <w:rFonts w:ascii="Arial" w:hAnsi="Arial" w:cs="Arial"/>
          <w:sz w:val="20"/>
        </w:rPr>
      </w:pPr>
    </w:p>
    <w:p w14:paraId="12CA2BA0" w14:textId="77777777" w:rsidR="00946E0D" w:rsidRDefault="00946E0D" w:rsidP="005D4C5A">
      <w:pPr>
        <w:pStyle w:val="TOC6"/>
        <w:tabs>
          <w:tab w:val="clear" w:pos="9360"/>
        </w:tabs>
        <w:jc w:val="both"/>
        <w:rPr>
          <w:rFonts w:ascii="Arial" w:hAnsi="Arial" w:cs="Arial"/>
          <w:sz w:val="20"/>
        </w:rPr>
      </w:pPr>
    </w:p>
    <w:p w14:paraId="70F8622D" w14:textId="77777777" w:rsidR="00571BA5" w:rsidRPr="00C63092" w:rsidRDefault="00595565" w:rsidP="005D4C5A">
      <w:pPr>
        <w:pStyle w:val="TOC6"/>
        <w:tabs>
          <w:tab w:val="clear" w:pos="9360"/>
        </w:tabs>
        <w:jc w:val="both"/>
        <w:rPr>
          <w:rFonts w:ascii="Arial" w:hAnsi="Arial" w:cs="Arial"/>
          <w:sz w:val="20"/>
        </w:rPr>
      </w:pPr>
      <w:r w:rsidRPr="00C63092">
        <w:rPr>
          <w:rFonts w:ascii="Arial" w:hAnsi="Arial" w:cs="Arial"/>
          <w:sz w:val="20"/>
        </w:rPr>
        <w:t>1.</w:t>
      </w:r>
      <w:r w:rsidR="007429DF">
        <w:rPr>
          <w:rFonts w:ascii="Arial" w:hAnsi="Arial" w:cs="Arial"/>
          <w:sz w:val="20"/>
        </w:rPr>
        <w:t>5</w:t>
      </w:r>
      <w:r w:rsidR="004C4F6D" w:rsidRPr="00C63092">
        <w:rPr>
          <w:rFonts w:ascii="Arial" w:hAnsi="Arial" w:cs="Arial"/>
          <w:sz w:val="20"/>
        </w:rPr>
        <w:t xml:space="preserve"> </w:t>
      </w:r>
      <w:r w:rsidR="00571BA5" w:rsidRPr="00C63092">
        <w:rPr>
          <w:rFonts w:ascii="Arial" w:hAnsi="Arial" w:cs="Arial"/>
          <w:sz w:val="20"/>
        </w:rPr>
        <w:t>OPERATION AND MAINTENANCE DATA</w:t>
      </w:r>
    </w:p>
    <w:p w14:paraId="03DB5C60" w14:textId="77777777" w:rsidR="00450D7D" w:rsidRPr="00450D7D" w:rsidRDefault="00450D7D" w:rsidP="00450D7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450D7D">
        <w:rPr>
          <w:rFonts w:ascii="Arial" w:hAnsi="Arial" w:cs="Arial"/>
          <w:sz w:val="20"/>
        </w:rPr>
        <w:t>Submit under provisions of the following section:</w:t>
      </w:r>
      <w:r w:rsidRPr="00450D7D">
        <w:rPr>
          <w:rFonts w:ascii="Arial" w:hAnsi="Arial" w:cs="Arial"/>
          <w:sz w:val="20"/>
        </w:rPr>
        <w:tab/>
        <w:t>1998ed 01730 (Operation and Maintenance Data)</w:t>
      </w:r>
    </w:p>
    <w:p w14:paraId="11738474" w14:textId="77777777" w:rsidR="005A6AC8" w:rsidRDefault="00450D7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450D7D">
        <w:rPr>
          <w:rFonts w:ascii="Arial" w:hAnsi="Arial" w:cs="Arial"/>
          <w:sz w:val="20"/>
        </w:rPr>
        <w:tab/>
      </w:r>
      <w:r w:rsidR="005A6AC8" w:rsidRPr="00450D7D">
        <w:rPr>
          <w:rFonts w:ascii="Arial" w:hAnsi="Arial" w:cs="Arial"/>
          <w:sz w:val="20"/>
        </w:rPr>
        <w:t>2004ed 01 78 23 (Operation and Maintenance Data)</w:t>
      </w:r>
    </w:p>
    <w:p w14:paraId="17AD04C0" w14:textId="77777777" w:rsidR="00571BA5" w:rsidRPr="00C63092" w:rsidRDefault="00571BA5" w:rsidP="000C0A91">
      <w:pPr>
        <w:suppressAutoHyphens/>
        <w:jc w:val="both"/>
        <w:rPr>
          <w:rFonts w:ascii="Arial" w:hAnsi="Arial" w:cs="Arial"/>
          <w:spacing w:val="-3"/>
          <w:sz w:val="20"/>
        </w:rPr>
      </w:pPr>
    </w:p>
    <w:p w14:paraId="639BEC7A" w14:textId="77777777" w:rsidR="00571BA5" w:rsidRPr="00C63092" w:rsidRDefault="00571BA5" w:rsidP="005D4C5A">
      <w:pPr>
        <w:pStyle w:val="BodyText2"/>
        <w:numPr>
          <w:ilvl w:val="0"/>
          <w:numId w:val="10"/>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Include instructions for starting and operating VFD, and describe operating limits, which may result in hazardous or unsafe conditions.</w:t>
      </w:r>
    </w:p>
    <w:p w14:paraId="6FCBDD08" w14:textId="77777777" w:rsidR="00571BA5" w:rsidRPr="00C63092" w:rsidRDefault="00571BA5" w:rsidP="005D4C5A">
      <w:pPr>
        <w:suppressAutoHyphens/>
        <w:jc w:val="both"/>
        <w:rPr>
          <w:rFonts w:ascii="Arial" w:hAnsi="Arial" w:cs="Arial"/>
          <w:sz w:val="20"/>
        </w:rPr>
      </w:pPr>
    </w:p>
    <w:p w14:paraId="7AEB7E81" w14:textId="77777777" w:rsidR="0058359A" w:rsidRPr="00C63092" w:rsidRDefault="0058359A" w:rsidP="005D4C5A">
      <w:pPr>
        <w:suppressAutoHyphens/>
        <w:jc w:val="both"/>
        <w:rPr>
          <w:rFonts w:ascii="Arial" w:hAnsi="Arial" w:cs="Arial"/>
          <w:sz w:val="20"/>
        </w:rPr>
      </w:pPr>
    </w:p>
    <w:p w14:paraId="37610BC8" w14:textId="77777777" w:rsidR="00B224A5" w:rsidRDefault="00595565" w:rsidP="00B224A5">
      <w:pPr>
        <w:pStyle w:val="TOC6"/>
        <w:tabs>
          <w:tab w:val="clear" w:pos="9360"/>
        </w:tabs>
        <w:jc w:val="both"/>
        <w:rPr>
          <w:rFonts w:ascii="Arial" w:hAnsi="Arial" w:cs="Arial"/>
          <w:sz w:val="20"/>
        </w:rPr>
      </w:pPr>
      <w:r w:rsidRPr="00C63092">
        <w:rPr>
          <w:rFonts w:ascii="Arial" w:hAnsi="Arial" w:cs="Arial"/>
          <w:sz w:val="20"/>
        </w:rPr>
        <w:t>1.</w:t>
      </w:r>
      <w:r w:rsidR="007429DF">
        <w:rPr>
          <w:rFonts w:ascii="Arial" w:hAnsi="Arial" w:cs="Arial"/>
          <w:sz w:val="20"/>
        </w:rPr>
        <w:t>6</w:t>
      </w:r>
      <w:r w:rsidR="004C4F6D" w:rsidRPr="00C63092">
        <w:rPr>
          <w:rFonts w:ascii="Arial" w:hAnsi="Arial" w:cs="Arial"/>
          <w:sz w:val="20"/>
        </w:rPr>
        <w:t xml:space="preserve"> </w:t>
      </w:r>
      <w:r w:rsidR="00571BA5" w:rsidRPr="00C63092">
        <w:rPr>
          <w:rFonts w:ascii="Arial" w:hAnsi="Arial" w:cs="Arial"/>
          <w:sz w:val="20"/>
        </w:rPr>
        <w:t>QUALIFICATIONS</w:t>
      </w:r>
    </w:p>
    <w:p w14:paraId="210DC74F" w14:textId="77777777" w:rsidR="00450D7D" w:rsidRPr="00450D7D" w:rsidRDefault="00450D7D" w:rsidP="00450D7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450D7D">
        <w:rPr>
          <w:rFonts w:ascii="Arial" w:hAnsi="Arial" w:cs="Arial"/>
          <w:sz w:val="20"/>
        </w:rPr>
        <w:t>Submit under provisions of the following section:</w:t>
      </w:r>
      <w:r w:rsidRPr="00450D7D">
        <w:rPr>
          <w:rFonts w:ascii="Arial" w:hAnsi="Arial" w:cs="Arial"/>
          <w:sz w:val="20"/>
        </w:rPr>
        <w:tab/>
        <w:t>2004ed 01 43 13 (Manufacturer Qualifications)</w:t>
      </w:r>
    </w:p>
    <w:p w14:paraId="28A3D866" w14:textId="77777777" w:rsidR="00450D7D" w:rsidRPr="00450D7D" w:rsidRDefault="00450D7D" w:rsidP="00450D7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450D7D">
        <w:rPr>
          <w:rFonts w:ascii="Arial" w:hAnsi="Arial" w:cs="Arial"/>
          <w:sz w:val="20"/>
        </w:rPr>
        <w:tab/>
      </w:r>
    </w:p>
    <w:p w14:paraId="30B18B76" w14:textId="77777777" w:rsidR="00571BA5" w:rsidRPr="00C63092" w:rsidRDefault="00571BA5" w:rsidP="005D4C5A">
      <w:pPr>
        <w:pStyle w:val="BodyText2"/>
        <w:numPr>
          <w:ilvl w:val="0"/>
          <w:numId w:val="11"/>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Manufacturer must have a minimum of 25 y</w:t>
      </w:r>
      <w:r w:rsidR="008673D7" w:rsidRPr="00C63092">
        <w:rPr>
          <w:rFonts w:ascii="Arial" w:hAnsi="Arial" w:cs="Arial"/>
          <w:sz w:val="20"/>
        </w:rPr>
        <w:t xml:space="preserve">ears of documented experience, </w:t>
      </w:r>
      <w:r w:rsidRPr="00C63092">
        <w:rPr>
          <w:rFonts w:ascii="Arial" w:hAnsi="Arial" w:cs="Arial"/>
          <w:sz w:val="20"/>
        </w:rPr>
        <w:t>specializing in variable frequency drives.</w:t>
      </w:r>
    </w:p>
    <w:p w14:paraId="263FEF82" w14:textId="77777777" w:rsidR="0058359A" w:rsidRPr="00C63092" w:rsidRDefault="0058359A"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7DD40632" w14:textId="77777777" w:rsidR="00450D7D" w:rsidRDefault="00450D7D">
      <w:pPr>
        <w:widowControl/>
        <w:rPr>
          <w:rFonts w:ascii="Arial" w:hAnsi="Arial" w:cs="Arial"/>
          <w:sz w:val="20"/>
        </w:rPr>
      </w:pPr>
      <w:r>
        <w:rPr>
          <w:rFonts w:ascii="Arial" w:hAnsi="Arial" w:cs="Arial"/>
          <w:sz w:val="20"/>
        </w:rPr>
        <w:br w:type="page"/>
      </w:r>
    </w:p>
    <w:p w14:paraId="49FEA04D" w14:textId="77777777" w:rsidR="00571BA5" w:rsidRPr="00C63092" w:rsidRDefault="00595565" w:rsidP="005D4C5A">
      <w:pPr>
        <w:widowControl/>
        <w:jc w:val="both"/>
        <w:rPr>
          <w:rFonts w:ascii="Arial" w:hAnsi="Arial" w:cs="Arial"/>
          <w:sz w:val="20"/>
        </w:rPr>
      </w:pPr>
      <w:r w:rsidRPr="00C63092">
        <w:rPr>
          <w:rFonts w:ascii="Arial" w:hAnsi="Arial" w:cs="Arial"/>
          <w:sz w:val="20"/>
        </w:rPr>
        <w:lastRenderedPageBreak/>
        <w:t>1.</w:t>
      </w:r>
      <w:r w:rsidR="007429DF">
        <w:rPr>
          <w:rFonts w:ascii="Arial" w:hAnsi="Arial" w:cs="Arial"/>
          <w:sz w:val="20"/>
        </w:rPr>
        <w:t>7</w:t>
      </w:r>
      <w:r w:rsidR="004C4F6D" w:rsidRPr="00C63092">
        <w:rPr>
          <w:rFonts w:ascii="Arial" w:hAnsi="Arial" w:cs="Arial"/>
          <w:sz w:val="20"/>
        </w:rPr>
        <w:t xml:space="preserve"> </w:t>
      </w:r>
      <w:r w:rsidR="00571BA5" w:rsidRPr="00C63092">
        <w:rPr>
          <w:rFonts w:ascii="Arial" w:hAnsi="Arial" w:cs="Arial"/>
          <w:sz w:val="20"/>
        </w:rPr>
        <w:t xml:space="preserve">DELIVERY, STORAGE, </w:t>
      </w:r>
      <w:r w:rsidR="009013A5">
        <w:rPr>
          <w:rFonts w:ascii="Arial" w:hAnsi="Arial" w:cs="Arial"/>
          <w:sz w:val="20"/>
        </w:rPr>
        <w:t xml:space="preserve">INSPECTION, </w:t>
      </w:r>
      <w:r w:rsidR="00571BA5" w:rsidRPr="00C63092">
        <w:rPr>
          <w:rFonts w:ascii="Arial" w:hAnsi="Arial" w:cs="Arial"/>
          <w:sz w:val="20"/>
        </w:rPr>
        <w:t>AND HANDLING</w:t>
      </w:r>
    </w:p>
    <w:p w14:paraId="485898CB" w14:textId="77777777" w:rsidR="00571BA5"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w:t>
      </w:r>
      <w:r>
        <w:rPr>
          <w:rFonts w:ascii="Arial" w:hAnsi="Arial" w:cs="Arial"/>
          <w:sz w:val="20"/>
        </w:rPr>
        <w:t>s</w:t>
      </w:r>
      <w:r w:rsidRPr="00264F70">
        <w:rPr>
          <w:rFonts w:ascii="Arial" w:hAnsi="Arial" w:cs="Arial"/>
          <w:sz w:val="20"/>
        </w:rPr>
        <w:t>:</w:t>
      </w:r>
      <w:r w:rsidRPr="00264F70">
        <w:rPr>
          <w:rFonts w:ascii="Arial" w:hAnsi="Arial" w:cs="Arial"/>
          <w:sz w:val="20"/>
        </w:rPr>
        <w:tab/>
        <w:t>1998ed 01610 (Delivery, Storage, and Handling)</w:t>
      </w:r>
    </w:p>
    <w:p w14:paraId="09EA7007"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t>2004ed 01 65 00 (Product Delivery Requirements)</w:t>
      </w:r>
    </w:p>
    <w:p w14:paraId="01D86C93"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t>2004ed 01 66 00 (Product Storage and Handling Requirements)</w:t>
      </w:r>
    </w:p>
    <w:p w14:paraId="66CA076F" w14:textId="77777777" w:rsid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t>2004ed 01 71 00 (Examination and Preparation)</w:t>
      </w:r>
    </w:p>
    <w:p w14:paraId="6F8C2AD4" w14:textId="77777777" w:rsidR="00264F70" w:rsidRPr="00C63092" w:rsidRDefault="00264F70" w:rsidP="005D4C5A">
      <w:pPr>
        <w:suppressAutoHyphens/>
        <w:jc w:val="both"/>
        <w:rPr>
          <w:rFonts w:ascii="Arial" w:hAnsi="Arial" w:cs="Arial"/>
          <w:sz w:val="20"/>
        </w:rPr>
      </w:pPr>
    </w:p>
    <w:p w14:paraId="6F54015F" w14:textId="77777777" w:rsidR="00CD49AE" w:rsidRDefault="00571BA5" w:rsidP="00D613D1">
      <w:pPr>
        <w:pStyle w:val="BodyText2"/>
        <w:numPr>
          <w:ilvl w:val="0"/>
          <w:numId w:val="12"/>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Deliver, </w:t>
      </w:r>
      <w:r w:rsidR="009013A5">
        <w:rPr>
          <w:rFonts w:ascii="Arial" w:hAnsi="Arial" w:cs="Arial"/>
          <w:sz w:val="20"/>
        </w:rPr>
        <w:t xml:space="preserve">inspect, </w:t>
      </w:r>
      <w:r w:rsidRPr="00C63092">
        <w:rPr>
          <w:rFonts w:ascii="Arial" w:hAnsi="Arial" w:cs="Arial"/>
          <w:sz w:val="20"/>
        </w:rPr>
        <w:t xml:space="preserve">store, handle </w:t>
      </w:r>
      <w:r w:rsidR="009013A5">
        <w:rPr>
          <w:rFonts w:ascii="Arial" w:hAnsi="Arial" w:cs="Arial"/>
          <w:sz w:val="20"/>
        </w:rPr>
        <w:t xml:space="preserve">and protect </w:t>
      </w:r>
      <w:r w:rsidR="00264F70">
        <w:rPr>
          <w:rFonts w:ascii="Arial" w:hAnsi="Arial" w:cs="Arial"/>
          <w:sz w:val="20"/>
        </w:rPr>
        <w:t>products to site</w:t>
      </w:r>
      <w:r w:rsidR="00E62050" w:rsidRPr="00C63092">
        <w:rPr>
          <w:rFonts w:ascii="Arial" w:hAnsi="Arial" w:cs="Arial"/>
          <w:sz w:val="20"/>
        </w:rPr>
        <w:t>.</w:t>
      </w:r>
      <w:r w:rsidR="006A63AF">
        <w:rPr>
          <w:rFonts w:ascii="Arial" w:hAnsi="Arial" w:cs="Arial"/>
          <w:sz w:val="20"/>
        </w:rPr>
        <w:t xml:space="preserve"> </w:t>
      </w:r>
    </w:p>
    <w:p w14:paraId="04C58B2F" w14:textId="77777777" w:rsidR="009013A5" w:rsidRPr="00D613D1" w:rsidRDefault="009013A5" w:rsidP="009013A5">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29792C51" w14:textId="77777777" w:rsidR="00571BA5" w:rsidRPr="00C63092" w:rsidRDefault="00571BA5" w:rsidP="005D4C5A">
      <w:pPr>
        <w:pStyle w:val="BodyTextIndent3"/>
        <w:numPr>
          <w:ilvl w:val="0"/>
          <w:numId w:val="12"/>
        </w:numPr>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Accept VFD on site in original packing.  Inspect for damage.</w:t>
      </w:r>
    </w:p>
    <w:p w14:paraId="28A5F9A4" w14:textId="77777777" w:rsidR="00571BA5" w:rsidRPr="00C63092" w:rsidRDefault="00571BA5" w:rsidP="000C0A91">
      <w:pPr>
        <w:suppressAutoHyphens/>
        <w:jc w:val="both"/>
        <w:rPr>
          <w:rFonts w:ascii="Arial" w:hAnsi="Arial" w:cs="Arial"/>
          <w:spacing w:val="-3"/>
          <w:sz w:val="20"/>
        </w:rPr>
      </w:pPr>
    </w:p>
    <w:p w14:paraId="0266D6BB" w14:textId="77777777" w:rsidR="00571BA5" w:rsidRPr="00C63092" w:rsidRDefault="0087417D" w:rsidP="005D4C5A">
      <w:pPr>
        <w:pStyle w:val="BodyText2"/>
        <w:numPr>
          <w:ilvl w:val="0"/>
          <w:numId w:val="12"/>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Store in a clean, dry space.</w:t>
      </w:r>
      <w:r w:rsidR="00571BA5" w:rsidRPr="00C63092">
        <w:rPr>
          <w:rFonts w:ascii="Arial" w:hAnsi="Arial" w:cs="Arial"/>
          <w:sz w:val="20"/>
        </w:rPr>
        <w:t xml:space="preserve"> Maintain factory wrap</w:t>
      </w:r>
      <w:r w:rsidR="00E62050" w:rsidRPr="00C63092">
        <w:rPr>
          <w:rFonts w:ascii="Arial" w:hAnsi="Arial" w:cs="Arial"/>
          <w:sz w:val="20"/>
        </w:rPr>
        <w:t xml:space="preserve">ping, or provide an additional </w:t>
      </w:r>
      <w:r w:rsidR="00571BA5" w:rsidRPr="00C63092">
        <w:rPr>
          <w:rFonts w:ascii="Arial" w:hAnsi="Arial" w:cs="Arial"/>
          <w:sz w:val="20"/>
        </w:rPr>
        <w:t>heavy canvas or heavy plastic cover, to protect units from dirt, water, construction debris, and traffic.</w:t>
      </w:r>
    </w:p>
    <w:p w14:paraId="3E4888B8" w14:textId="77777777" w:rsidR="00571BA5" w:rsidRPr="00C63092" w:rsidRDefault="00571BA5" w:rsidP="000C0A91">
      <w:pPr>
        <w:suppressAutoHyphens/>
        <w:jc w:val="both"/>
        <w:rPr>
          <w:rFonts w:ascii="Arial" w:hAnsi="Arial" w:cs="Arial"/>
          <w:spacing w:val="-3"/>
          <w:sz w:val="20"/>
        </w:rPr>
      </w:pPr>
    </w:p>
    <w:p w14:paraId="7FB1CAF1" w14:textId="77777777" w:rsidR="00571BA5" w:rsidRPr="00C63092" w:rsidRDefault="00571BA5" w:rsidP="005D4C5A">
      <w:pPr>
        <w:pStyle w:val="BodyText2"/>
        <w:numPr>
          <w:ilvl w:val="0"/>
          <w:numId w:val="12"/>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Handle carefully, in accordance with manufacturer's written instructions, to avoid damage to components, enclosure, and finish.</w:t>
      </w:r>
    </w:p>
    <w:p w14:paraId="62C3770F" w14:textId="77777777" w:rsidR="00571BA5" w:rsidRPr="00C63092" w:rsidRDefault="00571BA5" w:rsidP="005D4C5A">
      <w:pPr>
        <w:suppressAutoHyphens/>
        <w:jc w:val="both"/>
        <w:rPr>
          <w:rFonts w:ascii="Arial" w:hAnsi="Arial" w:cs="Arial"/>
          <w:sz w:val="20"/>
        </w:rPr>
      </w:pPr>
    </w:p>
    <w:p w14:paraId="7FBB6FDC" w14:textId="77777777" w:rsidR="0058359A" w:rsidRPr="00C63092" w:rsidRDefault="0058359A" w:rsidP="005D4C5A">
      <w:pPr>
        <w:suppressAutoHyphens/>
        <w:jc w:val="both"/>
        <w:rPr>
          <w:rFonts w:ascii="Arial" w:hAnsi="Arial" w:cs="Arial"/>
          <w:sz w:val="20"/>
        </w:rPr>
      </w:pPr>
    </w:p>
    <w:p w14:paraId="54BF3CF6" w14:textId="77777777" w:rsidR="00571BA5" w:rsidRPr="00C63092" w:rsidRDefault="00595565" w:rsidP="005D4C5A">
      <w:pPr>
        <w:pStyle w:val="EndnoteText"/>
        <w:suppressAutoHyphens/>
        <w:jc w:val="both"/>
        <w:rPr>
          <w:rFonts w:ascii="Arial" w:hAnsi="Arial" w:cs="Arial"/>
          <w:sz w:val="20"/>
        </w:rPr>
      </w:pPr>
      <w:r w:rsidRPr="00C63092">
        <w:rPr>
          <w:rFonts w:ascii="Arial" w:hAnsi="Arial" w:cs="Arial"/>
          <w:sz w:val="20"/>
        </w:rPr>
        <w:t>1.</w:t>
      </w:r>
      <w:r w:rsidR="007429DF">
        <w:rPr>
          <w:rFonts w:ascii="Arial" w:hAnsi="Arial" w:cs="Arial"/>
          <w:sz w:val="20"/>
        </w:rPr>
        <w:t>8</w:t>
      </w:r>
      <w:r w:rsidR="004C4F6D" w:rsidRPr="00C63092">
        <w:rPr>
          <w:rFonts w:ascii="Arial" w:hAnsi="Arial" w:cs="Arial"/>
          <w:sz w:val="20"/>
        </w:rPr>
        <w:t xml:space="preserve"> </w:t>
      </w:r>
      <w:r w:rsidR="00571BA5" w:rsidRPr="00C63092">
        <w:rPr>
          <w:rFonts w:ascii="Arial" w:hAnsi="Arial" w:cs="Arial"/>
          <w:sz w:val="20"/>
        </w:rPr>
        <w:t>WARRANTY</w:t>
      </w:r>
    </w:p>
    <w:p w14:paraId="479294E4"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w:t>
      </w:r>
      <w:r w:rsidRPr="00264F70">
        <w:rPr>
          <w:rFonts w:ascii="Arial" w:hAnsi="Arial" w:cs="Arial"/>
          <w:sz w:val="20"/>
        </w:rPr>
        <w:tab/>
        <w:t>1998ed 01740 (Warranties and Bonds)</w:t>
      </w:r>
    </w:p>
    <w:p w14:paraId="5D66BB67" w14:textId="77777777" w:rsidR="00B40C06"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r>
      <w:r w:rsidR="001629A8" w:rsidRPr="00264F70">
        <w:rPr>
          <w:rFonts w:ascii="Arial" w:hAnsi="Arial" w:cs="Arial"/>
          <w:sz w:val="20"/>
        </w:rPr>
        <w:t>2004ed 01 78 36</w:t>
      </w:r>
      <w:r w:rsidR="00B40C06" w:rsidRPr="00264F70">
        <w:rPr>
          <w:rFonts w:ascii="Arial" w:hAnsi="Arial" w:cs="Arial"/>
          <w:sz w:val="20"/>
        </w:rPr>
        <w:t xml:space="preserve"> (</w:t>
      </w:r>
      <w:r w:rsidR="001629A8" w:rsidRPr="00264F70">
        <w:rPr>
          <w:rFonts w:ascii="Arial" w:hAnsi="Arial" w:cs="Arial"/>
          <w:sz w:val="20"/>
        </w:rPr>
        <w:t>Warranties</w:t>
      </w:r>
      <w:r w:rsidR="00B40C06" w:rsidRPr="00264F70">
        <w:rPr>
          <w:rFonts w:ascii="Arial" w:hAnsi="Arial" w:cs="Arial"/>
          <w:sz w:val="20"/>
        </w:rPr>
        <w:t>)]</w:t>
      </w:r>
    </w:p>
    <w:p w14:paraId="493050AF" w14:textId="77777777" w:rsidR="0045734A" w:rsidRPr="00264F70" w:rsidRDefault="0045734A" w:rsidP="0045734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5D94237D" w14:textId="77777777" w:rsidR="00571BA5" w:rsidRPr="00C63092" w:rsidRDefault="00571BA5" w:rsidP="005D4C5A">
      <w:pPr>
        <w:pStyle w:val="BodyText2"/>
        <w:numPr>
          <w:ilvl w:val="0"/>
          <w:numId w:val="13"/>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Provide VFD warranty, for one year from date of startup, not to exceed 18</w:t>
      </w:r>
      <w:r w:rsidR="0087417D" w:rsidRPr="00C63092">
        <w:rPr>
          <w:rFonts w:ascii="Arial" w:hAnsi="Arial" w:cs="Arial"/>
          <w:sz w:val="20"/>
        </w:rPr>
        <w:t xml:space="preserve"> months from date of shipment. </w:t>
      </w:r>
      <w:r w:rsidRPr="00C63092">
        <w:rPr>
          <w:rFonts w:ascii="Arial" w:hAnsi="Arial" w:cs="Arial"/>
          <w:sz w:val="20"/>
        </w:rPr>
        <w:t>Warranty shall include parts, and labor allowance for repair hours.</w:t>
      </w:r>
    </w:p>
    <w:p w14:paraId="17224B0E" w14:textId="77777777" w:rsidR="0058359A" w:rsidRPr="00C63092" w:rsidRDefault="0058359A"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19A606FE" w14:textId="77777777" w:rsidR="0058359A" w:rsidRPr="00C63092" w:rsidRDefault="0058359A"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11670CE0" w14:textId="77777777" w:rsidR="0058359A" w:rsidRPr="00C63092" w:rsidRDefault="0058359A"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3965B59B" w14:textId="77777777" w:rsidR="00571BA5" w:rsidRPr="00B866AB" w:rsidRDefault="0087417D" w:rsidP="005D4C5A">
      <w:pPr>
        <w:suppressAutoHyphens/>
        <w:jc w:val="both"/>
        <w:rPr>
          <w:rFonts w:ascii="Arial" w:hAnsi="Arial" w:cs="Arial"/>
          <w:b/>
          <w:sz w:val="28"/>
        </w:rPr>
      </w:pPr>
      <w:r w:rsidRPr="00B866AB">
        <w:rPr>
          <w:rFonts w:ascii="Arial" w:hAnsi="Arial" w:cs="Arial"/>
          <w:b/>
          <w:sz w:val="28"/>
        </w:rPr>
        <w:t xml:space="preserve">2. </w:t>
      </w:r>
      <w:r w:rsidR="00571BA5" w:rsidRPr="00B866AB">
        <w:rPr>
          <w:rFonts w:ascii="Arial" w:hAnsi="Arial" w:cs="Arial"/>
          <w:b/>
          <w:sz w:val="28"/>
        </w:rPr>
        <w:t>PRODUCTS</w:t>
      </w:r>
    </w:p>
    <w:p w14:paraId="0DF4D90C" w14:textId="77777777" w:rsidR="00B3516B" w:rsidRDefault="00B3516B"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p>
    <w:p w14:paraId="05375DC1" w14:textId="77777777" w:rsidR="00EF7542"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t>1998ed 13400 (Controllers)</w:t>
      </w:r>
    </w:p>
    <w:p w14:paraId="38147806" w14:textId="77777777" w:rsidR="00EF7542"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r>
      <w:r w:rsidR="00EF7542" w:rsidRPr="00264F70">
        <w:rPr>
          <w:rFonts w:ascii="Arial" w:hAnsi="Arial" w:cs="Arial"/>
          <w:sz w:val="20"/>
        </w:rPr>
        <w:t>2004ed 26 29 23 (Variable-Frequency Motor Controllers)</w:t>
      </w:r>
    </w:p>
    <w:p w14:paraId="044D5FE4" w14:textId="77777777" w:rsidR="00EF7542"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r>
      <w:r w:rsidR="00EF7542" w:rsidRPr="00264F70">
        <w:rPr>
          <w:rFonts w:ascii="Arial" w:hAnsi="Arial" w:cs="Arial"/>
          <w:sz w:val="20"/>
        </w:rPr>
        <w:t>2004ed 40 94 00 (Digital Process Controller)</w:t>
      </w:r>
    </w:p>
    <w:p w14:paraId="27645BE9" w14:textId="77777777" w:rsidR="00193F5E" w:rsidRDefault="00193F5E" w:rsidP="005D4C5A">
      <w:pPr>
        <w:suppressAutoHyphens/>
        <w:jc w:val="both"/>
        <w:rPr>
          <w:rFonts w:ascii="Arial" w:hAnsi="Arial" w:cs="Arial"/>
          <w:sz w:val="20"/>
        </w:rPr>
      </w:pPr>
    </w:p>
    <w:p w14:paraId="5026C852" w14:textId="77777777" w:rsidR="00264F70" w:rsidRPr="00C63092" w:rsidRDefault="00264F70" w:rsidP="005D4C5A">
      <w:pPr>
        <w:suppressAutoHyphens/>
        <w:jc w:val="both"/>
        <w:rPr>
          <w:rFonts w:ascii="Arial" w:hAnsi="Arial" w:cs="Arial"/>
          <w:sz w:val="20"/>
        </w:rPr>
      </w:pPr>
    </w:p>
    <w:p w14:paraId="7ADFC0FC" w14:textId="77777777" w:rsidR="00571BA5" w:rsidRPr="00264F70" w:rsidRDefault="00595565" w:rsidP="005D4C5A">
      <w:pPr>
        <w:pStyle w:val="EndnoteText"/>
        <w:suppressAutoHyphens/>
        <w:jc w:val="both"/>
        <w:rPr>
          <w:rFonts w:ascii="Arial" w:hAnsi="Arial" w:cs="Arial"/>
          <w:sz w:val="20"/>
        </w:rPr>
      </w:pPr>
      <w:r w:rsidRPr="00264F70">
        <w:rPr>
          <w:rFonts w:ascii="Arial" w:hAnsi="Arial" w:cs="Arial"/>
          <w:sz w:val="20"/>
        </w:rPr>
        <w:t>2.</w:t>
      </w:r>
      <w:r w:rsidR="0087417D" w:rsidRPr="00264F70">
        <w:rPr>
          <w:rFonts w:ascii="Arial" w:hAnsi="Arial" w:cs="Arial"/>
          <w:sz w:val="20"/>
        </w:rPr>
        <w:t>1</w:t>
      </w:r>
      <w:r w:rsidR="004C4F6D" w:rsidRPr="00264F70">
        <w:rPr>
          <w:rFonts w:ascii="Arial" w:hAnsi="Arial" w:cs="Arial"/>
          <w:sz w:val="20"/>
        </w:rPr>
        <w:t xml:space="preserve"> </w:t>
      </w:r>
      <w:r w:rsidR="00571BA5" w:rsidRPr="00264F70">
        <w:rPr>
          <w:rFonts w:ascii="Arial" w:hAnsi="Arial" w:cs="Arial"/>
          <w:sz w:val="20"/>
        </w:rPr>
        <w:t>MANUFACTURERS</w:t>
      </w:r>
    </w:p>
    <w:p w14:paraId="74FB8386"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w:t>
      </w:r>
      <w:r w:rsidRPr="00264F70">
        <w:rPr>
          <w:rFonts w:ascii="Arial" w:hAnsi="Arial" w:cs="Arial"/>
          <w:sz w:val="20"/>
        </w:rPr>
        <w:tab/>
        <w:t>1995ed 01430 (Manufacturer Qualifications</w:t>
      </w:r>
      <w:r>
        <w:rPr>
          <w:rFonts w:ascii="Arial" w:hAnsi="Arial" w:cs="Arial"/>
          <w:sz w:val="20"/>
        </w:rPr>
        <w:t>)</w:t>
      </w:r>
    </w:p>
    <w:p w14:paraId="6FF18ECF"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t>2004ed 01 43 13 (Manufacturer Qualifications)</w:t>
      </w:r>
    </w:p>
    <w:p w14:paraId="21008107" w14:textId="77777777" w:rsidR="00571BA5" w:rsidRPr="00264F70" w:rsidRDefault="00571BA5" w:rsidP="005D4C5A">
      <w:pPr>
        <w:suppressAutoHyphens/>
        <w:jc w:val="both"/>
        <w:rPr>
          <w:rFonts w:ascii="Arial" w:hAnsi="Arial" w:cs="Arial"/>
          <w:sz w:val="20"/>
        </w:rPr>
      </w:pPr>
    </w:p>
    <w:p w14:paraId="2B62BDB0" w14:textId="7B129190" w:rsidR="00571BA5" w:rsidRPr="00264F70" w:rsidRDefault="00571BA5" w:rsidP="005D4C5A">
      <w:pPr>
        <w:numPr>
          <w:ilvl w:val="0"/>
          <w:numId w:val="14"/>
        </w:numPr>
        <w:tabs>
          <w:tab w:val="clear" w:pos="1080"/>
        </w:tabs>
        <w:suppressAutoHyphens/>
        <w:ind w:left="720"/>
        <w:jc w:val="both"/>
        <w:rPr>
          <w:rFonts w:ascii="Arial" w:hAnsi="Arial" w:cs="Arial"/>
          <w:spacing w:val="-3"/>
          <w:sz w:val="20"/>
        </w:rPr>
      </w:pPr>
      <w:r w:rsidRPr="00264F70">
        <w:rPr>
          <w:rFonts w:ascii="Arial" w:hAnsi="Arial" w:cs="Arial"/>
          <w:spacing w:val="-3"/>
          <w:sz w:val="20"/>
        </w:rPr>
        <w:t xml:space="preserve">VFD shall be </w:t>
      </w:r>
      <w:r w:rsidR="003543E3">
        <w:rPr>
          <w:rFonts w:ascii="Arial" w:hAnsi="Arial" w:cs="Arial"/>
          <w:b/>
          <w:i/>
          <w:sz w:val="20"/>
        </w:rPr>
        <w:t>iQpump Micro</w:t>
      </w:r>
      <w:r w:rsidR="00D173BC" w:rsidRPr="00264F70">
        <w:rPr>
          <w:rFonts w:ascii="Arial" w:hAnsi="Arial" w:cs="Arial"/>
          <w:sz w:val="20"/>
        </w:rPr>
        <w:t xml:space="preserve"> drive series</w:t>
      </w:r>
      <w:r w:rsidR="002604A0" w:rsidRPr="00264F70">
        <w:rPr>
          <w:rFonts w:ascii="Arial" w:hAnsi="Arial" w:cs="Arial"/>
          <w:spacing w:val="-3"/>
          <w:sz w:val="20"/>
        </w:rPr>
        <w:t xml:space="preserve">, </w:t>
      </w:r>
      <w:r w:rsidRPr="00264F70">
        <w:rPr>
          <w:rFonts w:ascii="Arial" w:hAnsi="Arial" w:cs="Arial"/>
          <w:spacing w:val="-3"/>
          <w:sz w:val="20"/>
        </w:rPr>
        <w:t xml:space="preserve">manufactured by Yaskawa </w:t>
      </w:r>
      <w:r w:rsidR="009D4340" w:rsidRPr="00264F70">
        <w:rPr>
          <w:rFonts w:ascii="Arial" w:hAnsi="Arial" w:cs="Arial"/>
          <w:spacing w:val="-3"/>
          <w:sz w:val="20"/>
        </w:rPr>
        <w:t>America Inc.</w:t>
      </w:r>
    </w:p>
    <w:p w14:paraId="0613E21B" w14:textId="77777777" w:rsidR="00571BA5" w:rsidRPr="00C63092" w:rsidRDefault="00571BA5" w:rsidP="000C0A91">
      <w:pPr>
        <w:suppressAutoHyphens/>
        <w:jc w:val="both"/>
        <w:rPr>
          <w:rFonts w:ascii="Arial" w:hAnsi="Arial" w:cs="Arial"/>
          <w:spacing w:val="-3"/>
          <w:sz w:val="20"/>
        </w:rPr>
      </w:pPr>
    </w:p>
    <w:p w14:paraId="43D5DF21" w14:textId="77777777" w:rsidR="00571BA5" w:rsidRPr="00C63092" w:rsidRDefault="00571BA5" w:rsidP="005D4C5A">
      <w:pPr>
        <w:numPr>
          <w:ilvl w:val="0"/>
          <w:numId w:val="14"/>
        </w:numPr>
        <w:tabs>
          <w:tab w:val="clear" w:pos="1080"/>
        </w:tabs>
        <w:suppressAutoHyphens/>
        <w:ind w:left="720"/>
        <w:jc w:val="both"/>
        <w:rPr>
          <w:rFonts w:ascii="Arial" w:hAnsi="Arial" w:cs="Arial"/>
          <w:spacing w:val="-3"/>
          <w:sz w:val="20"/>
        </w:rPr>
      </w:pPr>
      <w:r w:rsidRPr="00C63092">
        <w:rPr>
          <w:rFonts w:ascii="Arial" w:hAnsi="Arial" w:cs="Arial"/>
          <w:spacing w:val="-3"/>
          <w:sz w:val="20"/>
        </w:rPr>
        <w:t>Motors should be inverter duty rated, per NEMA MG1 parts 30 and 31, for motor-drive compatibility.</w:t>
      </w:r>
    </w:p>
    <w:p w14:paraId="7EDDCD1A" w14:textId="77777777" w:rsidR="00571BA5" w:rsidRDefault="00571BA5" w:rsidP="005D4C5A">
      <w:pPr>
        <w:suppressAutoHyphens/>
        <w:jc w:val="both"/>
        <w:rPr>
          <w:rFonts w:ascii="Arial" w:hAnsi="Arial" w:cs="Arial"/>
          <w:sz w:val="20"/>
        </w:rPr>
      </w:pPr>
    </w:p>
    <w:p w14:paraId="1E124FAA" w14:textId="77777777" w:rsidR="00264F70" w:rsidRPr="00C63092" w:rsidRDefault="00264F70" w:rsidP="005D4C5A">
      <w:pPr>
        <w:suppressAutoHyphens/>
        <w:jc w:val="both"/>
        <w:rPr>
          <w:rFonts w:ascii="Arial" w:hAnsi="Arial" w:cs="Arial"/>
          <w:sz w:val="20"/>
        </w:rPr>
      </w:pPr>
    </w:p>
    <w:p w14:paraId="3F86F1EB" w14:textId="77777777" w:rsidR="00571BA5" w:rsidRPr="00C63092" w:rsidRDefault="00595565" w:rsidP="005D4C5A">
      <w:pPr>
        <w:pStyle w:val="EndnoteText"/>
        <w:suppressAutoHyphens/>
        <w:jc w:val="both"/>
        <w:rPr>
          <w:rFonts w:ascii="Arial" w:hAnsi="Arial" w:cs="Arial"/>
          <w:sz w:val="20"/>
        </w:rPr>
      </w:pPr>
      <w:r w:rsidRPr="00C63092">
        <w:rPr>
          <w:rFonts w:ascii="Arial" w:hAnsi="Arial" w:cs="Arial"/>
          <w:sz w:val="20"/>
        </w:rPr>
        <w:t>2.</w:t>
      </w:r>
      <w:r w:rsidR="0087417D" w:rsidRPr="00C63092">
        <w:rPr>
          <w:rFonts w:ascii="Arial" w:hAnsi="Arial" w:cs="Arial"/>
          <w:sz w:val="20"/>
        </w:rPr>
        <w:t>2</w:t>
      </w:r>
      <w:r w:rsidR="004C4F6D" w:rsidRPr="00C63092">
        <w:rPr>
          <w:rFonts w:ascii="Arial" w:hAnsi="Arial" w:cs="Arial"/>
          <w:sz w:val="20"/>
        </w:rPr>
        <w:t xml:space="preserve"> </w:t>
      </w:r>
      <w:r w:rsidR="00571BA5" w:rsidRPr="00C63092">
        <w:rPr>
          <w:rFonts w:ascii="Arial" w:hAnsi="Arial" w:cs="Arial"/>
          <w:sz w:val="20"/>
        </w:rPr>
        <w:t>DESCRIPTION</w:t>
      </w:r>
    </w:p>
    <w:p w14:paraId="36FB90F3" w14:textId="77777777" w:rsidR="00264F70"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w:t>
      </w:r>
      <w:r w:rsidRPr="00264F70">
        <w:rPr>
          <w:rFonts w:ascii="Arial" w:hAnsi="Arial" w:cs="Arial"/>
          <w:sz w:val="20"/>
        </w:rPr>
        <w:tab/>
      </w:r>
      <w:r>
        <w:rPr>
          <w:rFonts w:ascii="Arial" w:hAnsi="Arial" w:cs="Arial"/>
          <w:sz w:val="20"/>
        </w:rPr>
        <w:t>2004</w:t>
      </w:r>
      <w:r w:rsidRPr="00264F70">
        <w:rPr>
          <w:rFonts w:ascii="Arial" w:hAnsi="Arial" w:cs="Arial"/>
          <w:sz w:val="20"/>
        </w:rPr>
        <w:t>ed 01</w:t>
      </w:r>
      <w:r>
        <w:rPr>
          <w:rFonts w:ascii="Arial" w:hAnsi="Arial" w:cs="Arial"/>
          <w:sz w:val="20"/>
        </w:rPr>
        <w:t xml:space="preserve"> 6</w:t>
      </w:r>
      <w:r w:rsidRPr="00264F70">
        <w:rPr>
          <w:rFonts w:ascii="Arial" w:hAnsi="Arial" w:cs="Arial"/>
          <w:sz w:val="20"/>
        </w:rPr>
        <w:t>0</w:t>
      </w:r>
      <w:r>
        <w:rPr>
          <w:rFonts w:ascii="Arial" w:hAnsi="Arial" w:cs="Arial"/>
          <w:sz w:val="20"/>
        </w:rPr>
        <w:t xml:space="preserve"> 00</w:t>
      </w:r>
      <w:r w:rsidRPr="00264F70">
        <w:rPr>
          <w:rFonts w:ascii="Arial" w:hAnsi="Arial" w:cs="Arial"/>
          <w:sz w:val="20"/>
        </w:rPr>
        <w:t xml:space="preserve"> (</w:t>
      </w:r>
      <w:r>
        <w:rPr>
          <w:rFonts w:ascii="Arial" w:hAnsi="Arial" w:cs="Arial"/>
          <w:sz w:val="20"/>
        </w:rPr>
        <w:t>Product Requirements)</w:t>
      </w:r>
      <w:r w:rsidRPr="00264F70">
        <w:rPr>
          <w:rFonts w:ascii="Arial" w:hAnsi="Arial" w:cs="Arial"/>
          <w:sz w:val="20"/>
        </w:rPr>
        <w:t xml:space="preserve"> </w:t>
      </w:r>
    </w:p>
    <w:p w14:paraId="6BF4862D" w14:textId="77777777" w:rsidR="00571BA5" w:rsidRPr="00C63092" w:rsidRDefault="00571BA5" w:rsidP="005D4C5A">
      <w:pPr>
        <w:suppressAutoHyphens/>
        <w:jc w:val="both"/>
        <w:rPr>
          <w:rFonts w:ascii="Arial" w:hAnsi="Arial" w:cs="Arial"/>
          <w:sz w:val="20"/>
        </w:rPr>
      </w:pPr>
    </w:p>
    <w:p w14:paraId="1ECC6CA1" w14:textId="77777777" w:rsidR="00571BA5" w:rsidRPr="00C63092" w:rsidRDefault="00571BA5" w:rsidP="005D4C5A">
      <w:pPr>
        <w:numPr>
          <w:ilvl w:val="0"/>
          <w:numId w:val="15"/>
        </w:numPr>
        <w:tabs>
          <w:tab w:val="clear" w:pos="1080"/>
        </w:tabs>
        <w:suppressAutoHyphens/>
        <w:ind w:left="720"/>
        <w:jc w:val="both"/>
        <w:rPr>
          <w:rFonts w:ascii="Arial" w:hAnsi="Arial" w:cs="Arial"/>
          <w:spacing w:val="-3"/>
          <w:sz w:val="20"/>
        </w:rPr>
      </w:pPr>
      <w:r w:rsidRPr="00C63092">
        <w:rPr>
          <w:rFonts w:ascii="Arial" w:hAnsi="Arial" w:cs="Arial"/>
          <w:spacing w:val="-3"/>
          <w:sz w:val="20"/>
        </w:rPr>
        <w:t>Provide enclosed variable frequency drives suitable</w:t>
      </w:r>
      <w:r w:rsidR="00E62050" w:rsidRPr="00C63092">
        <w:rPr>
          <w:rFonts w:ascii="Arial" w:hAnsi="Arial" w:cs="Arial"/>
          <w:spacing w:val="-3"/>
          <w:sz w:val="20"/>
        </w:rPr>
        <w:t xml:space="preserve"> for operation at the current, </w:t>
      </w:r>
      <w:r w:rsidRPr="00C63092">
        <w:rPr>
          <w:rFonts w:ascii="Arial" w:hAnsi="Arial" w:cs="Arial"/>
          <w:spacing w:val="-3"/>
          <w:sz w:val="20"/>
        </w:rPr>
        <w:t>voltage, and horsep</w:t>
      </w:r>
      <w:r w:rsidR="0087417D" w:rsidRPr="00C63092">
        <w:rPr>
          <w:rFonts w:ascii="Arial" w:hAnsi="Arial" w:cs="Arial"/>
          <w:spacing w:val="-3"/>
          <w:sz w:val="20"/>
        </w:rPr>
        <w:t>ower indicated on the schedule.</w:t>
      </w:r>
      <w:r w:rsidRPr="00C63092">
        <w:rPr>
          <w:rFonts w:ascii="Arial" w:hAnsi="Arial" w:cs="Arial"/>
          <w:spacing w:val="-3"/>
          <w:sz w:val="20"/>
        </w:rPr>
        <w:t xml:space="preserve"> Conform to requirements of NEMA ICS 3.1.</w:t>
      </w:r>
    </w:p>
    <w:p w14:paraId="23700EC4" w14:textId="77777777" w:rsidR="00264F70" w:rsidRPr="00C63092" w:rsidRDefault="00264F70" w:rsidP="005D4C5A">
      <w:pPr>
        <w:suppressAutoHyphens/>
        <w:jc w:val="both"/>
        <w:rPr>
          <w:rFonts w:ascii="Arial" w:hAnsi="Arial" w:cs="Arial"/>
          <w:sz w:val="20"/>
        </w:rPr>
      </w:pPr>
    </w:p>
    <w:p w14:paraId="1CF34A79" w14:textId="77777777" w:rsidR="00264F70" w:rsidRDefault="00264F70">
      <w:pPr>
        <w:widowControl/>
        <w:rPr>
          <w:rFonts w:ascii="Arial" w:hAnsi="Arial" w:cs="Arial"/>
          <w:sz w:val="20"/>
        </w:rPr>
      </w:pPr>
      <w:r>
        <w:rPr>
          <w:rFonts w:ascii="Arial" w:hAnsi="Arial" w:cs="Arial"/>
          <w:sz w:val="20"/>
        </w:rPr>
        <w:br w:type="page"/>
      </w:r>
    </w:p>
    <w:p w14:paraId="3C7CD28F" w14:textId="77777777" w:rsidR="00571BA5" w:rsidRPr="00264F70" w:rsidRDefault="00595565" w:rsidP="005D4C5A">
      <w:pPr>
        <w:pStyle w:val="EndnoteText"/>
        <w:suppressAutoHyphens/>
        <w:jc w:val="both"/>
        <w:rPr>
          <w:rFonts w:ascii="Arial" w:hAnsi="Arial" w:cs="Arial"/>
          <w:sz w:val="20"/>
        </w:rPr>
      </w:pPr>
      <w:r w:rsidRPr="00264F70">
        <w:rPr>
          <w:rFonts w:ascii="Arial" w:hAnsi="Arial" w:cs="Arial"/>
          <w:sz w:val="20"/>
        </w:rPr>
        <w:lastRenderedPageBreak/>
        <w:t>2.</w:t>
      </w:r>
      <w:r w:rsidR="00E45799" w:rsidRPr="00264F70">
        <w:rPr>
          <w:rFonts w:ascii="Arial" w:hAnsi="Arial" w:cs="Arial"/>
          <w:sz w:val="20"/>
        </w:rPr>
        <w:t>3</w:t>
      </w:r>
      <w:r w:rsidR="004C4F6D" w:rsidRPr="00264F70">
        <w:rPr>
          <w:rFonts w:ascii="Arial" w:hAnsi="Arial" w:cs="Arial"/>
          <w:sz w:val="20"/>
        </w:rPr>
        <w:t xml:space="preserve"> </w:t>
      </w:r>
      <w:r w:rsidR="00571BA5" w:rsidRPr="00264F70">
        <w:rPr>
          <w:rFonts w:ascii="Arial" w:hAnsi="Arial" w:cs="Arial"/>
          <w:sz w:val="20"/>
        </w:rPr>
        <w:t>RATINGS</w:t>
      </w:r>
    </w:p>
    <w:p w14:paraId="1BA6802F" w14:textId="77777777" w:rsidR="005A6AC8" w:rsidRP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r>
      <w:r w:rsidR="00FD27D5" w:rsidRPr="00264F70">
        <w:rPr>
          <w:rFonts w:ascii="Arial" w:hAnsi="Arial" w:cs="Arial"/>
          <w:sz w:val="20"/>
        </w:rPr>
        <w:t>1998ed 0136</w:t>
      </w:r>
      <w:r w:rsidR="005A6AC8" w:rsidRPr="00264F70">
        <w:rPr>
          <w:rFonts w:ascii="Arial" w:hAnsi="Arial" w:cs="Arial"/>
          <w:sz w:val="20"/>
        </w:rPr>
        <w:t>0 (Design Data)</w:t>
      </w:r>
    </w:p>
    <w:p w14:paraId="5D904272" w14:textId="77777777" w:rsidR="0045734A"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264F70">
        <w:rPr>
          <w:rFonts w:ascii="Arial" w:hAnsi="Arial" w:cs="Arial"/>
          <w:sz w:val="20"/>
        </w:rPr>
        <w:tab/>
      </w:r>
      <w:r w:rsidR="0045734A" w:rsidRPr="00264F70">
        <w:rPr>
          <w:rFonts w:ascii="Arial" w:hAnsi="Arial" w:cs="Arial"/>
          <w:sz w:val="20"/>
        </w:rPr>
        <w:t>2004ed 01 33 16 (Design Data)</w:t>
      </w:r>
    </w:p>
    <w:p w14:paraId="0251F22C" w14:textId="77777777" w:rsidR="00264F70" w:rsidRDefault="00264F70"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Pr>
          <w:rFonts w:ascii="Arial" w:hAnsi="Arial" w:cs="Arial"/>
          <w:sz w:val="20"/>
        </w:rPr>
        <w:tab/>
        <w:t>2004</w:t>
      </w:r>
      <w:r w:rsidRPr="00264F70">
        <w:rPr>
          <w:rFonts w:ascii="Arial" w:hAnsi="Arial" w:cs="Arial"/>
          <w:sz w:val="20"/>
        </w:rPr>
        <w:t>ed 01</w:t>
      </w:r>
      <w:r>
        <w:rPr>
          <w:rFonts w:ascii="Arial" w:hAnsi="Arial" w:cs="Arial"/>
          <w:sz w:val="20"/>
        </w:rPr>
        <w:t xml:space="preserve"> 6</w:t>
      </w:r>
      <w:r w:rsidRPr="00264F70">
        <w:rPr>
          <w:rFonts w:ascii="Arial" w:hAnsi="Arial" w:cs="Arial"/>
          <w:sz w:val="20"/>
        </w:rPr>
        <w:t>0</w:t>
      </w:r>
      <w:r>
        <w:rPr>
          <w:rFonts w:ascii="Arial" w:hAnsi="Arial" w:cs="Arial"/>
          <w:sz w:val="20"/>
        </w:rPr>
        <w:t xml:space="preserve"> 00</w:t>
      </w:r>
      <w:r w:rsidRPr="00264F70">
        <w:rPr>
          <w:rFonts w:ascii="Arial" w:hAnsi="Arial" w:cs="Arial"/>
          <w:sz w:val="20"/>
        </w:rPr>
        <w:t xml:space="preserve"> (</w:t>
      </w:r>
      <w:r>
        <w:rPr>
          <w:rFonts w:ascii="Arial" w:hAnsi="Arial" w:cs="Arial"/>
          <w:sz w:val="20"/>
        </w:rPr>
        <w:t>Product Requirements)</w:t>
      </w:r>
    </w:p>
    <w:p w14:paraId="1CC444E6" w14:textId="77777777" w:rsidR="00B866AB" w:rsidRDefault="00B866AB" w:rsidP="00264F70">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Pr>
          <w:rFonts w:ascii="Arial" w:hAnsi="Arial" w:cs="Arial"/>
          <w:sz w:val="20"/>
        </w:rPr>
        <w:tab/>
      </w:r>
      <w:r w:rsidRPr="00AD7931">
        <w:rPr>
          <w:rFonts w:ascii="Arial" w:hAnsi="Arial" w:cs="Arial"/>
          <w:sz w:val="20"/>
        </w:rPr>
        <w:t>2004ed 26 29 23 (Variable-Frequency Motor Controllers)</w:t>
      </w:r>
    </w:p>
    <w:p w14:paraId="3093E6E7" w14:textId="77777777" w:rsidR="00264F70" w:rsidRPr="00C63092" w:rsidRDefault="00264F70" w:rsidP="005D4C5A">
      <w:pPr>
        <w:suppressAutoHyphens/>
        <w:jc w:val="both"/>
        <w:rPr>
          <w:rFonts w:ascii="Arial" w:hAnsi="Arial" w:cs="Arial"/>
          <w:sz w:val="20"/>
        </w:rPr>
      </w:pPr>
    </w:p>
    <w:p w14:paraId="350DF101" w14:textId="1DAA45BB" w:rsidR="00AE4E10" w:rsidRPr="00C63092" w:rsidRDefault="00AE4E10"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VFD must have the minimum </w:t>
      </w:r>
      <w:r w:rsidR="002163C2">
        <w:rPr>
          <w:rFonts w:ascii="Arial" w:hAnsi="Arial" w:cs="Arial"/>
          <w:sz w:val="20"/>
        </w:rPr>
        <w:t>range of horsepower ratings: 1</w:t>
      </w:r>
      <w:r w:rsidRPr="00C63092">
        <w:rPr>
          <w:rFonts w:ascii="Arial" w:hAnsi="Arial" w:cs="Arial"/>
          <w:sz w:val="20"/>
        </w:rPr>
        <w:t xml:space="preserve">to </w:t>
      </w:r>
      <w:r w:rsidR="002C0E70">
        <w:rPr>
          <w:rFonts w:ascii="Arial" w:hAnsi="Arial" w:cs="Arial"/>
          <w:sz w:val="20"/>
        </w:rPr>
        <w:t>2</w:t>
      </w:r>
      <w:r w:rsidRPr="00C63092">
        <w:rPr>
          <w:rFonts w:ascii="Arial" w:hAnsi="Arial" w:cs="Arial"/>
          <w:sz w:val="20"/>
        </w:rPr>
        <w:t>5 HP at 240 VAC; 0.</w:t>
      </w:r>
      <w:r w:rsidR="002163C2" w:rsidRPr="00C63092">
        <w:rPr>
          <w:rFonts w:ascii="Arial" w:hAnsi="Arial" w:cs="Arial"/>
          <w:sz w:val="20"/>
        </w:rPr>
        <w:t xml:space="preserve"> </w:t>
      </w:r>
      <w:r w:rsidRPr="00C63092">
        <w:rPr>
          <w:rFonts w:ascii="Arial" w:hAnsi="Arial" w:cs="Arial"/>
          <w:sz w:val="20"/>
        </w:rPr>
        <w:t xml:space="preserve">5 to </w:t>
      </w:r>
      <w:r w:rsidR="002C0E70">
        <w:rPr>
          <w:rFonts w:ascii="Arial" w:hAnsi="Arial" w:cs="Arial"/>
          <w:sz w:val="20"/>
        </w:rPr>
        <w:t>25 HP at 480 VAC</w:t>
      </w:r>
      <w:r w:rsidRPr="00C63092">
        <w:rPr>
          <w:rFonts w:ascii="Arial" w:hAnsi="Arial" w:cs="Arial"/>
          <w:sz w:val="20"/>
        </w:rPr>
        <w:t>.</w:t>
      </w:r>
    </w:p>
    <w:p w14:paraId="72E378F8" w14:textId="77777777" w:rsidR="00AE4E10" w:rsidRPr="00C63092" w:rsidRDefault="00AE4E10" w:rsidP="00264F70">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1BA4B87C" w14:textId="77777777" w:rsidR="00F602F9" w:rsidRPr="00C63092" w:rsidRDefault="00F602F9"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VFD must have Normal Duty ratings and </w:t>
      </w:r>
      <w:r w:rsidR="009814A2" w:rsidRPr="00C63092">
        <w:rPr>
          <w:rFonts w:ascii="Arial" w:hAnsi="Arial" w:cs="Arial"/>
          <w:sz w:val="20"/>
        </w:rPr>
        <w:t>to optimize the VFD size for fan and pump</w:t>
      </w:r>
      <w:r w:rsidRPr="00C63092">
        <w:rPr>
          <w:rFonts w:ascii="Arial" w:hAnsi="Arial" w:cs="Arial"/>
          <w:sz w:val="20"/>
        </w:rPr>
        <w:t xml:space="preserve"> application</w:t>
      </w:r>
      <w:r w:rsidR="009814A2" w:rsidRPr="00C63092">
        <w:rPr>
          <w:rFonts w:ascii="Arial" w:hAnsi="Arial" w:cs="Arial"/>
          <w:sz w:val="20"/>
        </w:rPr>
        <w:t>s</w:t>
      </w:r>
      <w:r w:rsidRPr="00C63092">
        <w:rPr>
          <w:rFonts w:ascii="Arial" w:hAnsi="Arial" w:cs="Arial"/>
          <w:sz w:val="20"/>
        </w:rPr>
        <w:t>.</w:t>
      </w:r>
    </w:p>
    <w:p w14:paraId="1946203A" w14:textId="77777777" w:rsidR="00F602F9" w:rsidRPr="00C63092" w:rsidRDefault="00F602F9" w:rsidP="00264F70">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324F06DF" w14:textId="77777777" w:rsidR="00571BA5" w:rsidRPr="00C63092" w:rsidRDefault="00571BA5"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VFD must operate, without fault or failure, when voltage varies plus 10% or minus 15% from rating, and frequency varies plus or minus 5% from rating.</w:t>
      </w:r>
    </w:p>
    <w:p w14:paraId="1CC75C86" w14:textId="77777777" w:rsidR="00571BA5" w:rsidRPr="00C63092" w:rsidRDefault="00571BA5" w:rsidP="00264F70">
      <w:pPr>
        <w:suppressAutoHyphens/>
        <w:ind w:left="720" w:hanging="360"/>
        <w:jc w:val="both"/>
        <w:rPr>
          <w:rFonts w:ascii="Arial" w:hAnsi="Arial" w:cs="Arial"/>
          <w:spacing w:val="-3"/>
          <w:sz w:val="20"/>
        </w:rPr>
      </w:pPr>
    </w:p>
    <w:p w14:paraId="27354D68" w14:textId="77777777" w:rsidR="00571BA5" w:rsidRPr="00C63092" w:rsidRDefault="00571BA5"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VFD shall be __________ volts, _______ Hz, 3 Phase</w:t>
      </w:r>
      <w:r w:rsidR="00D173BC" w:rsidRPr="00C63092">
        <w:rPr>
          <w:rFonts w:ascii="Arial" w:hAnsi="Arial" w:cs="Arial"/>
          <w:spacing w:val="-3"/>
          <w:sz w:val="20"/>
        </w:rPr>
        <w:t xml:space="preserve"> or Single Phase</w:t>
      </w:r>
      <w:r w:rsidR="005D71CA" w:rsidRPr="00C63092">
        <w:rPr>
          <w:rFonts w:ascii="Arial" w:hAnsi="Arial" w:cs="Arial"/>
          <w:spacing w:val="-3"/>
          <w:sz w:val="20"/>
        </w:rPr>
        <w:t>.</w:t>
      </w:r>
    </w:p>
    <w:p w14:paraId="42E7689F" w14:textId="77777777" w:rsidR="00E45799" w:rsidRPr="00C63092" w:rsidRDefault="00E45799" w:rsidP="00264F70">
      <w:pPr>
        <w:suppressAutoHyphens/>
        <w:ind w:left="720" w:hanging="360"/>
        <w:jc w:val="both"/>
        <w:rPr>
          <w:rFonts w:ascii="Arial" w:hAnsi="Arial" w:cs="Arial"/>
          <w:spacing w:val="-3"/>
          <w:sz w:val="20"/>
        </w:rPr>
      </w:pPr>
    </w:p>
    <w:p w14:paraId="42A56D6F" w14:textId="77777777" w:rsidR="00571BA5" w:rsidRPr="00C63092" w:rsidRDefault="00E45799"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Displacement Power Factor: </w:t>
      </w:r>
      <w:r w:rsidR="00571BA5" w:rsidRPr="00C63092">
        <w:rPr>
          <w:rFonts w:ascii="Arial" w:hAnsi="Arial" w:cs="Arial"/>
          <w:spacing w:val="-3"/>
          <w:sz w:val="20"/>
        </w:rPr>
        <w:t>0.98 over entire range of operating speed and load.</w:t>
      </w:r>
    </w:p>
    <w:p w14:paraId="5F6414B6" w14:textId="77777777" w:rsidR="00025898" w:rsidRPr="00C63092" w:rsidRDefault="00025898" w:rsidP="00264F70">
      <w:pPr>
        <w:ind w:left="720" w:hanging="360"/>
        <w:jc w:val="both"/>
        <w:rPr>
          <w:rFonts w:ascii="Arial" w:hAnsi="Arial" w:cs="Arial"/>
          <w:spacing w:val="-3"/>
          <w:sz w:val="20"/>
        </w:rPr>
      </w:pPr>
    </w:p>
    <w:p w14:paraId="1D7B7EB5" w14:textId="77777777" w:rsidR="00025898" w:rsidRPr="00C63092" w:rsidRDefault="00025898" w:rsidP="00264F70">
      <w:pPr>
        <w:pStyle w:val="ListParagraph"/>
        <w:numPr>
          <w:ilvl w:val="0"/>
          <w:numId w:val="16"/>
        </w:numPr>
        <w:tabs>
          <w:tab w:val="clear" w:pos="1080"/>
        </w:tabs>
        <w:ind w:left="720"/>
        <w:jc w:val="both"/>
        <w:rPr>
          <w:rFonts w:ascii="Arial" w:hAnsi="Arial" w:cs="Arial"/>
          <w:sz w:val="20"/>
        </w:rPr>
      </w:pPr>
      <w:r w:rsidRPr="00C63092">
        <w:rPr>
          <w:rFonts w:ascii="Arial" w:hAnsi="Arial" w:cs="Arial"/>
          <w:sz w:val="20"/>
        </w:rPr>
        <w:t>Service factor: 1.0</w:t>
      </w:r>
    </w:p>
    <w:p w14:paraId="25B8B182" w14:textId="77777777" w:rsidR="00571BA5" w:rsidRPr="00C63092" w:rsidRDefault="00571BA5" w:rsidP="00264F70">
      <w:pPr>
        <w:suppressAutoHyphens/>
        <w:ind w:left="720" w:hanging="360"/>
        <w:jc w:val="both"/>
        <w:rPr>
          <w:rFonts w:ascii="Arial" w:hAnsi="Arial" w:cs="Arial"/>
          <w:spacing w:val="-3"/>
          <w:sz w:val="20"/>
        </w:rPr>
      </w:pPr>
    </w:p>
    <w:p w14:paraId="397E9434" w14:textId="7AF8B84D" w:rsidR="002663BD" w:rsidRPr="00C63092" w:rsidRDefault="00E45799" w:rsidP="00264F70">
      <w:pPr>
        <w:pStyle w:val="BodyTextIndent"/>
        <w:numPr>
          <w:ilvl w:val="0"/>
          <w:numId w:val="16"/>
        </w:numPr>
        <w:tabs>
          <w:tab w:val="clear" w:pos="0"/>
          <w:tab w:val="clear" w:pos="720"/>
          <w:tab w:val="clear" w:pos="108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Operating Ambient Temperature:</w:t>
      </w:r>
      <w:r w:rsidR="003E2503" w:rsidRPr="00C63092">
        <w:rPr>
          <w:rFonts w:ascii="Arial" w:hAnsi="Arial" w:cs="Arial"/>
          <w:sz w:val="20"/>
        </w:rPr>
        <w:t xml:space="preserve"> </w:t>
      </w:r>
      <w:r w:rsidRPr="00C63092">
        <w:rPr>
          <w:rFonts w:ascii="Arial" w:hAnsi="Arial" w:cs="Arial"/>
          <w:sz w:val="20"/>
        </w:rPr>
        <w:t xml:space="preserve">NEMA 1 (IP20): </w:t>
      </w:r>
      <w:r w:rsidR="00025898" w:rsidRPr="00C63092">
        <w:rPr>
          <w:rFonts w:ascii="Arial" w:hAnsi="Arial" w:cs="Arial"/>
          <w:sz w:val="20"/>
        </w:rPr>
        <w:t>-10</w:t>
      </w:r>
      <w:r w:rsidR="00025898" w:rsidRPr="00C63092">
        <w:rPr>
          <w:rFonts w:ascii="Arial" w:hAnsi="Arial" w:cs="Arial"/>
          <w:sz w:val="20"/>
        </w:rPr>
        <w:sym w:font="Symbol" w:char="F0B0"/>
      </w:r>
      <w:r w:rsidR="00025898" w:rsidRPr="00C63092">
        <w:rPr>
          <w:rFonts w:ascii="Arial" w:hAnsi="Arial" w:cs="Arial"/>
          <w:sz w:val="20"/>
        </w:rPr>
        <w:t>C to 40</w:t>
      </w:r>
      <w:r w:rsidR="00025898" w:rsidRPr="00C63092">
        <w:rPr>
          <w:rFonts w:ascii="Arial" w:hAnsi="Arial" w:cs="Arial"/>
          <w:sz w:val="20"/>
        </w:rPr>
        <w:sym w:font="Symbol" w:char="F0B0"/>
      </w:r>
      <w:r w:rsidR="00025898" w:rsidRPr="00C63092">
        <w:rPr>
          <w:rFonts w:ascii="Arial" w:hAnsi="Arial" w:cs="Arial"/>
          <w:sz w:val="20"/>
        </w:rPr>
        <w:t>C (14</w:t>
      </w:r>
      <w:r w:rsidR="00025898" w:rsidRPr="00C63092">
        <w:rPr>
          <w:rFonts w:ascii="Arial" w:hAnsi="Arial" w:cs="Arial"/>
          <w:sz w:val="20"/>
        </w:rPr>
        <w:sym w:font="Symbol" w:char="F0B0"/>
      </w:r>
      <w:r w:rsidR="00025898" w:rsidRPr="00C63092">
        <w:rPr>
          <w:rFonts w:ascii="Arial" w:hAnsi="Arial" w:cs="Arial"/>
          <w:sz w:val="20"/>
        </w:rPr>
        <w:t>F to 104</w:t>
      </w:r>
      <w:r w:rsidR="00025898" w:rsidRPr="00C63092">
        <w:rPr>
          <w:rFonts w:ascii="Arial" w:hAnsi="Arial" w:cs="Arial"/>
          <w:sz w:val="20"/>
        </w:rPr>
        <w:sym w:font="Symbol" w:char="F0B0"/>
      </w:r>
      <w:r w:rsidR="00C74A95" w:rsidRPr="00C63092">
        <w:rPr>
          <w:rFonts w:ascii="Arial" w:hAnsi="Arial" w:cs="Arial"/>
          <w:sz w:val="20"/>
        </w:rPr>
        <w:t>F)</w:t>
      </w:r>
      <w:r w:rsidR="003E2503" w:rsidRPr="00C63092">
        <w:rPr>
          <w:rFonts w:ascii="Arial" w:hAnsi="Arial" w:cs="Arial"/>
          <w:sz w:val="20"/>
        </w:rPr>
        <w:t>; Open Chassis: -10</w:t>
      </w:r>
      <w:r w:rsidR="003E2503" w:rsidRPr="00C63092">
        <w:rPr>
          <w:rFonts w:ascii="Arial" w:hAnsi="Arial" w:cs="Arial"/>
          <w:sz w:val="20"/>
        </w:rPr>
        <w:sym w:font="Symbol" w:char="F0B0"/>
      </w:r>
      <w:r w:rsidR="003E2503" w:rsidRPr="00C63092">
        <w:rPr>
          <w:rFonts w:ascii="Arial" w:hAnsi="Arial" w:cs="Arial"/>
          <w:sz w:val="20"/>
        </w:rPr>
        <w:t>C to 50</w:t>
      </w:r>
      <w:r w:rsidR="003E2503" w:rsidRPr="00C63092">
        <w:rPr>
          <w:rFonts w:ascii="Arial" w:hAnsi="Arial" w:cs="Arial"/>
          <w:sz w:val="20"/>
        </w:rPr>
        <w:sym w:font="Symbol" w:char="F0B0"/>
      </w:r>
      <w:r w:rsidR="003E2503" w:rsidRPr="00C63092">
        <w:rPr>
          <w:rFonts w:ascii="Arial" w:hAnsi="Arial" w:cs="Arial"/>
          <w:sz w:val="20"/>
        </w:rPr>
        <w:t>C (14</w:t>
      </w:r>
      <w:r w:rsidR="003E2503" w:rsidRPr="00C63092">
        <w:rPr>
          <w:rFonts w:ascii="Arial" w:hAnsi="Arial" w:cs="Arial"/>
          <w:sz w:val="20"/>
        </w:rPr>
        <w:sym w:font="Symbol" w:char="F0B0"/>
      </w:r>
      <w:r w:rsidR="003E2503" w:rsidRPr="00C63092">
        <w:rPr>
          <w:rFonts w:ascii="Arial" w:hAnsi="Arial" w:cs="Arial"/>
          <w:sz w:val="20"/>
        </w:rPr>
        <w:t>F to 122</w:t>
      </w:r>
      <w:r w:rsidR="003E2503" w:rsidRPr="00C63092">
        <w:rPr>
          <w:rFonts w:ascii="Arial" w:hAnsi="Arial" w:cs="Arial"/>
          <w:sz w:val="20"/>
        </w:rPr>
        <w:sym w:font="Symbol" w:char="F0B0"/>
      </w:r>
      <w:r w:rsidR="003E2503" w:rsidRPr="00C63092">
        <w:rPr>
          <w:rFonts w:ascii="Arial" w:hAnsi="Arial" w:cs="Arial"/>
          <w:sz w:val="20"/>
        </w:rPr>
        <w:t>F)</w:t>
      </w:r>
      <w:r w:rsidR="002163C2">
        <w:rPr>
          <w:rFonts w:ascii="Arial" w:hAnsi="Arial" w:cs="Arial"/>
          <w:sz w:val="20"/>
        </w:rPr>
        <w:t xml:space="preserve">; NEMA 4X (IP66):  </w:t>
      </w:r>
      <w:r w:rsidR="002163C2" w:rsidRPr="00C63092">
        <w:rPr>
          <w:rFonts w:ascii="Arial" w:hAnsi="Arial" w:cs="Arial"/>
          <w:sz w:val="20"/>
        </w:rPr>
        <w:t>-10</w:t>
      </w:r>
      <w:r w:rsidR="002163C2" w:rsidRPr="00C63092">
        <w:rPr>
          <w:rFonts w:ascii="Arial" w:hAnsi="Arial" w:cs="Arial"/>
          <w:sz w:val="20"/>
        </w:rPr>
        <w:sym w:font="Symbol" w:char="F0B0"/>
      </w:r>
      <w:r w:rsidR="002163C2" w:rsidRPr="00C63092">
        <w:rPr>
          <w:rFonts w:ascii="Arial" w:hAnsi="Arial" w:cs="Arial"/>
          <w:sz w:val="20"/>
        </w:rPr>
        <w:t>C to 40</w:t>
      </w:r>
      <w:r w:rsidR="002163C2" w:rsidRPr="00C63092">
        <w:rPr>
          <w:rFonts w:ascii="Arial" w:hAnsi="Arial" w:cs="Arial"/>
          <w:sz w:val="20"/>
        </w:rPr>
        <w:sym w:font="Symbol" w:char="F0B0"/>
      </w:r>
      <w:r w:rsidR="002163C2" w:rsidRPr="00C63092">
        <w:rPr>
          <w:rFonts w:ascii="Arial" w:hAnsi="Arial" w:cs="Arial"/>
          <w:sz w:val="20"/>
        </w:rPr>
        <w:t>C (14</w:t>
      </w:r>
      <w:r w:rsidR="002163C2" w:rsidRPr="00C63092">
        <w:rPr>
          <w:rFonts w:ascii="Arial" w:hAnsi="Arial" w:cs="Arial"/>
          <w:sz w:val="20"/>
        </w:rPr>
        <w:sym w:font="Symbol" w:char="F0B0"/>
      </w:r>
      <w:r w:rsidR="002163C2" w:rsidRPr="00C63092">
        <w:rPr>
          <w:rFonts w:ascii="Arial" w:hAnsi="Arial" w:cs="Arial"/>
          <w:sz w:val="20"/>
        </w:rPr>
        <w:t>F to 104</w:t>
      </w:r>
      <w:r w:rsidR="002163C2" w:rsidRPr="00C63092">
        <w:rPr>
          <w:rFonts w:ascii="Arial" w:hAnsi="Arial" w:cs="Arial"/>
          <w:sz w:val="20"/>
        </w:rPr>
        <w:sym w:font="Symbol" w:char="F0B0"/>
      </w:r>
      <w:r w:rsidR="002163C2" w:rsidRPr="00C63092">
        <w:rPr>
          <w:rFonts w:ascii="Arial" w:hAnsi="Arial" w:cs="Arial"/>
          <w:sz w:val="20"/>
        </w:rPr>
        <w:t>F)</w:t>
      </w:r>
      <w:r w:rsidR="002163C2">
        <w:rPr>
          <w:rFonts w:ascii="Arial" w:hAnsi="Arial" w:cs="Arial"/>
          <w:sz w:val="20"/>
        </w:rPr>
        <w:t>.</w:t>
      </w:r>
    </w:p>
    <w:p w14:paraId="48086FC6" w14:textId="77777777" w:rsidR="002663BD" w:rsidRPr="00C63092" w:rsidRDefault="002663BD" w:rsidP="00264F70">
      <w:pPr>
        <w:pStyle w:val="BodyTextIndent"/>
        <w:tabs>
          <w:tab w:val="clear" w:pos="0"/>
          <w:tab w:val="clear" w:pos="72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06B4D374" w14:textId="77777777" w:rsidR="00025898" w:rsidRPr="00C63092" w:rsidRDefault="00025898" w:rsidP="00264F70">
      <w:pPr>
        <w:pStyle w:val="BodyTextIndent"/>
        <w:numPr>
          <w:ilvl w:val="0"/>
          <w:numId w:val="16"/>
        </w:numPr>
        <w:tabs>
          <w:tab w:val="clear" w:pos="0"/>
          <w:tab w:val="clear" w:pos="720"/>
          <w:tab w:val="clear" w:pos="108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Ambient storage temperature: -20</w:t>
      </w:r>
      <w:r w:rsidRPr="00C63092">
        <w:rPr>
          <w:rFonts w:ascii="Arial" w:hAnsi="Arial" w:cs="Arial"/>
          <w:sz w:val="20"/>
        </w:rPr>
        <w:sym w:font="Symbol" w:char="F0B0"/>
      </w:r>
      <w:r w:rsidR="003E2503" w:rsidRPr="00C63092">
        <w:rPr>
          <w:rFonts w:ascii="Arial" w:hAnsi="Arial" w:cs="Arial"/>
          <w:sz w:val="20"/>
        </w:rPr>
        <w:t>C to 6</w:t>
      </w:r>
      <w:r w:rsidRPr="00C63092">
        <w:rPr>
          <w:rFonts w:ascii="Arial" w:hAnsi="Arial" w:cs="Arial"/>
          <w:sz w:val="20"/>
        </w:rPr>
        <w:t>0</w:t>
      </w:r>
      <w:r w:rsidRPr="00C63092">
        <w:rPr>
          <w:rFonts w:ascii="Arial" w:hAnsi="Arial" w:cs="Arial"/>
          <w:sz w:val="20"/>
        </w:rPr>
        <w:sym w:font="Symbol" w:char="F0B0"/>
      </w:r>
      <w:r w:rsidRPr="00C63092">
        <w:rPr>
          <w:rFonts w:ascii="Arial" w:hAnsi="Arial" w:cs="Arial"/>
          <w:sz w:val="20"/>
        </w:rPr>
        <w:t>C (-4</w:t>
      </w:r>
      <w:r w:rsidRPr="00C63092">
        <w:rPr>
          <w:rFonts w:ascii="Arial" w:hAnsi="Arial" w:cs="Arial"/>
          <w:sz w:val="20"/>
        </w:rPr>
        <w:sym w:font="Symbol" w:char="F0B0"/>
      </w:r>
      <w:r w:rsidR="003E2503" w:rsidRPr="00C63092">
        <w:rPr>
          <w:rFonts w:ascii="Arial" w:hAnsi="Arial" w:cs="Arial"/>
          <w:sz w:val="20"/>
        </w:rPr>
        <w:t>F to 140</w:t>
      </w:r>
      <w:r w:rsidRPr="00C63092">
        <w:rPr>
          <w:rFonts w:ascii="Arial" w:hAnsi="Arial" w:cs="Arial"/>
          <w:sz w:val="20"/>
        </w:rPr>
        <w:sym w:font="Symbol" w:char="F0B0"/>
      </w:r>
      <w:r w:rsidRPr="00C63092">
        <w:rPr>
          <w:rFonts w:ascii="Arial" w:hAnsi="Arial" w:cs="Arial"/>
          <w:sz w:val="20"/>
        </w:rPr>
        <w:t>F)</w:t>
      </w:r>
      <w:r w:rsidR="005D71CA" w:rsidRPr="00C63092">
        <w:rPr>
          <w:rFonts w:ascii="Arial" w:hAnsi="Arial" w:cs="Arial"/>
          <w:sz w:val="20"/>
        </w:rPr>
        <w:t>.</w:t>
      </w:r>
    </w:p>
    <w:p w14:paraId="6220B86B" w14:textId="77777777" w:rsidR="00571BA5" w:rsidRPr="00C63092" w:rsidRDefault="00571BA5" w:rsidP="00264F70">
      <w:pPr>
        <w:suppressAutoHyphens/>
        <w:ind w:left="720" w:hanging="360"/>
        <w:jc w:val="both"/>
        <w:rPr>
          <w:rFonts w:ascii="Arial" w:hAnsi="Arial" w:cs="Arial"/>
          <w:spacing w:val="-3"/>
          <w:sz w:val="20"/>
        </w:rPr>
      </w:pPr>
    </w:p>
    <w:p w14:paraId="1C4FD251" w14:textId="77777777" w:rsidR="00571BA5" w:rsidRPr="00C63092" w:rsidRDefault="006B3B6F"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Humidity:</w:t>
      </w:r>
      <w:r w:rsidR="00571BA5" w:rsidRPr="00C63092">
        <w:rPr>
          <w:rFonts w:ascii="Arial" w:hAnsi="Arial" w:cs="Arial"/>
          <w:spacing w:val="-3"/>
          <w:sz w:val="20"/>
        </w:rPr>
        <w:t xml:space="preserve"> 0% to 95%</w:t>
      </w:r>
      <w:r w:rsidR="003E2503" w:rsidRPr="00C63092">
        <w:rPr>
          <w:rFonts w:ascii="Arial" w:hAnsi="Arial" w:cs="Arial"/>
          <w:spacing w:val="-3"/>
          <w:sz w:val="20"/>
        </w:rPr>
        <w:t>,</w:t>
      </w:r>
      <w:r w:rsidR="00571BA5" w:rsidRPr="00C63092">
        <w:rPr>
          <w:rFonts w:ascii="Arial" w:hAnsi="Arial" w:cs="Arial"/>
          <w:spacing w:val="-3"/>
          <w:sz w:val="20"/>
        </w:rPr>
        <w:t xml:space="preserve"> non-condensing.</w:t>
      </w:r>
    </w:p>
    <w:p w14:paraId="3D44210D" w14:textId="77777777" w:rsidR="00571BA5" w:rsidRPr="00C63092" w:rsidRDefault="00571BA5" w:rsidP="00264F70">
      <w:pPr>
        <w:suppressAutoHyphens/>
        <w:ind w:left="720" w:hanging="360"/>
        <w:jc w:val="both"/>
        <w:rPr>
          <w:rFonts w:ascii="Arial" w:hAnsi="Arial" w:cs="Arial"/>
          <w:spacing w:val="-3"/>
          <w:sz w:val="20"/>
        </w:rPr>
      </w:pPr>
    </w:p>
    <w:p w14:paraId="79B4CF54" w14:textId="77777777" w:rsidR="00571BA5" w:rsidRPr="00C63092" w:rsidRDefault="006B3B6F"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Altitude: Up </w:t>
      </w:r>
      <w:r w:rsidR="00571BA5" w:rsidRPr="00C63092">
        <w:rPr>
          <w:rFonts w:ascii="Arial" w:hAnsi="Arial" w:cs="Arial"/>
          <w:spacing w:val="-3"/>
          <w:sz w:val="20"/>
        </w:rPr>
        <w:t>to 3,300 feet</w:t>
      </w:r>
      <w:r w:rsidR="00025898" w:rsidRPr="00C63092">
        <w:rPr>
          <w:rFonts w:ascii="Arial" w:hAnsi="Arial" w:cs="Arial"/>
          <w:spacing w:val="-3"/>
          <w:sz w:val="20"/>
        </w:rPr>
        <w:t xml:space="preserve"> (1000m)</w:t>
      </w:r>
      <w:r w:rsidR="00571BA5" w:rsidRPr="00C63092">
        <w:rPr>
          <w:rFonts w:ascii="Arial" w:hAnsi="Arial" w:cs="Arial"/>
          <w:spacing w:val="-3"/>
          <w:sz w:val="20"/>
        </w:rPr>
        <w:t>, higher altitudes achieved by derating.</w:t>
      </w:r>
    </w:p>
    <w:p w14:paraId="2882C107" w14:textId="77777777" w:rsidR="00025898" w:rsidRPr="00C63092" w:rsidRDefault="00025898" w:rsidP="00264F70">
      <w:pPr>
        <w:ind w:left="720" w:hanging="360"/>
        <w:jc w:val="both"/>
        <w:rPr>
          <w:rFonts w:ascii="Arial" w:hAnsi="Arial" w:cs="Arial"/>
          <w:spacing w:val="-3"/>
          <w:sz w:val="20"/>
        </w:rPr>
      </w:pPr>
    </w:p>
    <w:p w14:paraId="3B33F898" w14:textId="77777777" w:rsidR="006B3B6F" w:rsidRPr="00C63092" w:rsidRDefault="00025898" w:rsidP="00264F70">
      <w:pPr>
        <w:pStyle w:val="ListParagraph"/>
        <w:numPr>
          <w:ilvl w:val="0"/>
          <w:numId w:val="16"/>
        </w:numPr>
        <w:tabs>
          <w:tab w:val="clear" w:pos="1080"/>
        </w:tabs>
        <w:ind w:left="720"/>
        <w:jc w:val="both"/>
        <w:rPr>
          <w:rFonts w:ascii="Arial" w:hAnsi="Arial" w:cs="Arial"/>
          <w:sz w:val="20"/>
        </w:rPr>
      </w:pPr>
      <w:r w:rsidRPr="00C63092">
        <w:rPr>
          <w:rFonts w:ascii="Arial" w:hAnsi="Arial" w:cs="Arial"/>
          <w:sz w:val="20"/>
        </w:rPr>
        <w:t>Vibration: 9.81m/s</w:t>
      </w:r>
      <w:r w:rsidRPr="00C63092">
        <w:rPr>
          <w:rFonts w:ascii="Arial" w:hAnsi="Arial" w:cs="Arial"/>
          <w:sz w:val="20"/>
          <w:vertAlign w:val="superscript"/>
        </w:rPr>
        <w:t>2</w:t>
      </w:r>
      <w:r w:rsidR="006B3B6F" w:rsidRPr="00C63092">
        <w:rPr>
          <w:rFonts w:ascii="Arial" w:hAnsi="Arial" w:cs="Arial"/>
          <w:sz w:val="20"/>
        </w:rPr>
        <w:t xml:space="preserve"> (1 G) from10 to 20 Hz</w:t>
      </w:r>
      <w:r w:rsidR="00FC0B75" w:rsidRPr="00C63092">
        <w:rPr>
          <w:rFonts w:ascii="Arial" w:hAnsi="Arial" w:cs="Arial"/>
          <w:sz w:val="20"/>
        </w:rPr>
        <w:t>;</w:t>
      </w:r>
      <w:r w:rsidR="00563DDE" w:rsidRPr="00C63092">
        <w:rPr>
          <w:rFonts w:ascii="Arial" w:hAnsi="Arial" w:cs="Arial"/>
          <w:sz w:val="20"/>
        </w:rPr>
        <w:t xml:space="preserve"> </w:t>
      </w:r>
      <w:r w:rsidR="006B3B6F" w:rsidRPr="00C63092">
        <w:rPr>
          <w:rFonts w:ascii="Arial" w:hAnsi="Arial" w:cs="Arial"/>
          <w:sz w:val="20"/>
        </w:rPr>
        <w:t>2.0 m/s</w:t>
      </w:r>
      <w:r w:rsidR="006B3B6F" w:rsidRPr="00C63092">
        <w:rPr>
          <w:rFonts w:ascii="Arial" w:hAnsi="Arial" w:cs="Arial"/>
          <w:sz w:val="20"/>
          <w:vertAlign w:val="superscript"/>
        </w:rPr>
        <w:t xml:space="preserve">2 </w:t>
      </w:r>
      <w:r w:rsidR="006B3B6F" w:rsidRPr="00C63092">
        <w:rPr>
          <w:rFonts w:ascii="Arial" w:hAnsi="Arial" w:cs="Arial"/>
          <w:sz w:val="20"/>
        </w:rPr>
        <w:t>(0.2 G) from 20 Hz to 55 Hz.</w:t>
      </w:r>
    </w:p>
    <w:p w14:paraId="53D4AAE5" w14:textId="77777777" w:rsidR="00571BA5" w:rsidRPr="00C63092" w:rsidRDefault="00571BA5" w:rsidP="00264F70">
      <w:pPr>
        <w:suppressAutoHyphens/>
        <w:ind w:left="720" w:hanging="360"/>
        <w:jc w:val="both"/>
        <w:rPr>
          <w:rFonts w:ascii="Arial" w:hAnsi="Arial" w:cs="Arial"/>
          <w:spacing w:val="-3"/>
          <w:sz w:val="20"/>
        </w:rPr>
      </w:pPr>
    </w:p>
    <w:p w14:paraId="20ACFE91" w14:textId="77777777" w:rsidR="00571BA5" w:rsidRPr="00C63092" w:rsidRDefault="006B3B6F"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Minimum Efficiency: </w:t>
      </w:r>
      <w:r w:rsidR="00571BA5" w:rsidRPr="00C63092">
        <w:rPr>
          <w:rFonts w:ascii="Arial" w:hAnsi="Arial" w:cs="Arial"/>
          <w:spacing w:val="-3"/>
          <w:sz w:val="20"/>
        </w:rPr>
        <w:t>96% at half speed; 98% at full speed.</w:t>
      </w:r>
    </w:p>
    <w:p w14:paraId="27AEBF51" w14:textId="77777777" w:rsidR="00571BA5" w:rsidRPr="00C63092" w:rsidRDefault="00571BA5" w:rsidP="00264F70">
      <w:pPr>
        <w:suppressAutoHyphens/>
        <w:ind w:left="720" w:hanging="360"/>
        <w:jc w:val="both"/>
        <w:rPr>
          <w:rFonts w:ascii="Arial" w:hAnsi="Arial" w:cs="Arial"/>
          <w:spacing w:val="-3"/>
          <w:sz w:val="20"/>
        </w:rPr>
      </w:pPr>
    </w:p>
    <w:p w14:paraId="75EE5A91" w14:textId="77777777" w:rsidR="00571BA5" w:rsidRPr="00C63092" w:rsidRDefault="006B3B6F"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Starting Torque: </w:t>
      </w:r>
      <w:r w:rsidR="00DA29C7" w:rsidRPr="00C63092">
        <w:rPr>
          <w:rFonts w:ascii="Arial" w:hAnsi="Arial" w:cs="Arial"/>
          <w:spacing w:val="-3"/>
          <w:sz w:val="20"/>
        </w:rPr>
        <w:t xml:space="preserve">100% starting torque shall be available from 0.5 Hz to 3 Hz; </w:t>
      </w:r>
      <w:r w:rsidR="00B13E76" w:rsidRPr="00C63092">
        <w:rPr>
          <w:rFonts w:ascii="Arial" w:hAnsi="Arial" w:cs="Arial"/>
          <w:spacing w:val="-3"/>
          <w:sz w:val="20"/>
        </w:rPr>
        <w:t>15</w:t>
      </w:r>
      <w:r w:rsidR="00571BA5" w:rsidRPr="00C63092">
        <w:rPr>
          <w:rFonts w:ascii="Arial" w:hAnsi="Arial" w:cs="Arial"/>
          <w:spacing w:val="-3"/>
          <w:sz w:val="20"/>
        </w:rPr>
        <w:t>0% starting to</w:t>
      </w:r>
      <w:r w:rsidR="00B13E76" w:rsidRPr="00C63092">
        <w:rPr>
          <w:rFonts w:ascii="Arial" w:hAnsi="Arial" w:cs="Arial"/>
          <w:spacing w:val="-3"/>
          <w:sz w:val="20"/>
        </w:rPr>
        <w:t xml:space="preserve">rque shall be available from </w:t>
      </w:r>
      <w:r w:rsidRPr="00C63092">
        <w:rPr>
          <w:rFonts w:ascii="Arial" w:hAnsi="Arial" w:cs="Arial"/>
          <w:spacing w:val="-3"/>
          <w:sz w:val="20"/>
        </w:rPr>
        <w:t>3</w:t>
      </w:r>
      <w:r w:rsidR="00571BA5" w:rsidRPr="00C63092">
        <w:rPr>
          <w:rFonts w:ascii="Arial" w:hAnsi="Arial" w:cs="Arial"/>
          <w:spacing w:val="-3"/>
          <w:sz w:val="20"/>
        </w:rPr>
        <w:t xml:space="preserve"> </w:t>
      </w:r>
      <w:r w:rsidRPr="00C63092">
        <w:rPr>
          <w:rFonts w:ascii="Arial" w:hAnsi="Arial" w:cs="Arial"/>
          <w:spacing w:val="-3"/>
          <w:sz w:val="20"/>
        </w:rPr>
        <w:t xml:space="preserve">Hz </w:t>
      </w:r>
      <w:r w:rsidR="00571BA5" w:rsidRPr="00C63092">
        <w:rPr>
          <w:rFonts w:ascii="Arial" w:hAnsi="Arial" w:cs="Arial"/>
          <w:spacing w:val="-3"/>
          <w:sz w:val="20"/>
        </w:rPr>
        <w:t>to 60 Hz.</w:t>
      </w:r>
    </w:p>
    <w:p w14:paraId="54156C34" w14:textId="77777777" w:rsidR="00571BA5" w:rsidRPr="00C63092" w:rsidRDefault="00571BA5" w:rsidP="00264F70">
      <w:pPr>
        <w:suppressAutoHyphens/>
        <w:ind w:left="720" w:hanging="360"/>
        <w:jc w:val="both"/>
        <w:rPr>
          <w:rFonts w:ascii="Arial" w:hAnsi="Arial" w:cs="Arial"/>
          <w:spacing w:val="-3"/>
          <w:sz w:val="20"/>
        </w:rPr>
      </w:pPr>
    </w:p>
    <w:p w14:paraId="54E4E6B9" w14:textId="77777777" w:rsidR="002663BD" w:rsidRPr="00C63092" w:rsidRDefault="006B3B6F"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Overload capability: </w:t>
      </w:r>
      <w:r w:rsidR="00AE4E10" w:rsidRPr="00C63092">
        <w:rPr>
          <w:rFonts w:ascii="Arial" w:hAnsi="Arial" w:cs="Arial"/>
          <w:sz w:val="20"/>
        </w:rPr>
        <w:t>1</w:t>
      </w:r>
      <w:r w:rsidR="009814A2" w:rsidRPr="00C63092">
        <w:rPr>
          <w:rFonts w:ascii="Arial" w:hAnsi="Arial" w:cs="Arial"/>
          <w:sz w:val="20"/>
        </w:rPr>
        <w:t>20% of rated FLA for 60 seconds; 170</w:t>
      </w:r>
      <w:r w:rsidR="00571BA5" w:rsidRPr="00C63092">
        <w:rPr>
          <w:rFonts w:ascii="Arial" w:hAnsi="Arial" w:cs="Arial"/>
          <w:sz w:val="20"/>
        </w:rPr>
        <w:t>% of rated FLA</w:t>
      </w:r>
      <w:r w:rsidR="007B0089" w:rsidRPr="00C63092">
        <w:rPr>
          <w:rFonts w:ascii="Arial" w:hAnsi="Arial" w:cs="Arial"/>
          <w:sz w:val="20"/>
        </w:rPr>
        <w:t xml:space="preserve"> </w:t>
      </w:r>
      <w:r w:rsidR="00715219" w:rsidRPr="00C63092">
        <w:rPr>
          <w:rFonts w:ascii="Arial" w:hAnsi="Arial" w:cs="Arial"/>
          <w:sz w:val="20"/>
        </w:rPr>
        <w:t>peak.</w:t>
      </w:r>
    </w:p>
    <w:p w14:paraId="6C742D42" w14:textId="77777777" w:rsidR="002663BD" w:rsidRPr="00C63092" w:rsidRDefault="002663BD" w:rsidP="00264F70">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3FF925F4" w14:textId="77777777" w:rsidR="00025898" w:rsidRPr="00C63092" w:rsidRDefault="00A6188E" w:rsidP="00264F70">
      <w:pPr>
        <w:pStyle w:val="BodyText2"/>
        <w:numPr>
          <w:ilvl w:val="0"/>
          <w:numId w:val="16"/>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 xml:space="preserve">Controlled speed range: </w:t>
      </w:r>
      <w:r w:rsidR="009814A2" w:rsidRPr="00C63092">
        <w:rPr>
          <w:rFonts w:ascii="Arial" w:hAnsi="Arial" w:cs="Arial"/>
          <w:sz w:val="20"/>
        </w:rPr>
        <w:t>4</w:t>
      </w:r>
      <w:r w:rsidR="00025898" w:rsidRPr="00C63092">
        <w:rPr>
          <w:rFonts w:ascii="Arial" w:hAnsi="Arial" w:cs="Arial"/>
          <w:sz w:val="20"/>
        </w:rPr>
        <w:t>0:1</w:t>
      </w:r>
      <w:r w:rsidR="005D71CA" w:rsidRPr="00C63092">
        <w:rPr>
          <w:rFonts w:ascii="Arial" w:hAnsi="Arial" w:cs="Arial"/>
          <w:sz w:val="20"/>
        </w:rPr>
        <w:t>.</w:t>
      </w:r>
    </w:p>
    <w:p w14:paraId="5431C78C" w14:textId="77777777" w:rsidR="00B13E76" w:rsidRPr="00C63092" w:rsidRDefault="00B13E76" w:rsidP="00264F70">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hanging="360"/>
        <w:rPr>
          <w:rFonts w:ascii="Arial" w:hAnsi="Arial" w:cs="Arial"/>
          <w:sz w:val="20"/>
        </w:rPr>
      </w:pPr>
    </w:p>
    <w:p w14:paraId="14C131C2" w14:textId="77777777" w:rsidR="00B13E76" w:rsidRPr="00C63092" w:rsidRDefault="00B13E76"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The </w:t>
      </w:r>
      <w:r w:rsidRPr="00C63092">
        <w:rPr>
          <w:rFonts w:ascii="Arial" w:hAnsi="Arial" w:cs="Arial"/>
          <w:sz w:val="20"/>
        </w:rPr>
        <w:t>VFD’s shall have optional external EMI/RFI filters. The RFI filters shall allow the entire VFD assembly to be CE Marked and the VFD shall meet product standard EN 61800-3 for the First Environment restricted. No Exceptions</w:t>
      </w:r>
      <w:r w:rsidRPr="00C63092">
        <w:rPr>
          <w:rFonts w:ascii="Arial" w:hAnsi="Arial" w:cs="Arial"/>
          <w:spacing w:val="-3"/>
          <w:sz w:val="20"/>
        </w:rPr>
        <w:t>.</w:t>
      </w:r>
    </w:p>
    <w:p w14:paraId="529EA888" w14:textId="77777777" w:rsidR="00571BA5" w:rsidRPr="00C63092" w:rsidRDefault="00571BA5" w:rsidP="00264F70">
      <w:pPr>
        <w:suppressAutoHyphens/>
        <w:ind w:left="720" w:hanging="360"/>
        <w:jc w:val="both"/>
        <w:rPr>
          <w:rFonts w:ascii="Arial" w:hAnsi="Arial" w:cs="Arial"/>
          <w:spacing w:val="-3"/>
          <w:sz w:val="20"/>
        </w:rPr>
      </w:pPr>
    </w:p>
    <w:p w14:paraId="2BB44711" w14:textId="77777777" w:rsidR="00571BA5" w:rsidRPr="00C63092" w:rsidRDefault="00571BA5" w:rsidP="00264F70">
      <w:pPr>
        <w:numPr>
          <w:ilvl w:val="0"/>
          <w:numId w:val="16"/>
        </w:numPr>
        <w:tabs>
          <w:tab w:val="clear" w:pos="1080"/>
        </w:tabs>
        <w:suppressAutoHyphens/>
        <w:ind w:left="720"/>
        <w:jc w:val="both"/>
        <w:rPr>
          <w:rFonts w:ascii="Arial" w:hAnsi="Arial" w:cs="Arial"/>
          <w:sz w:val="20"/>
        </w:rPr>
      </w:pPr>
      <w:r w:rsidRPr="00C63092">
        <w:rPr>
          <w:rFonts w:ascii="Arial" w:hAnsi="Arial" w:cs="Arial"/>
          <w:spacing w:val="-3"/>
          <w:sz w:val="20"/>
        </w:rPr>
        <w:t>Total Harmonic Distortion (THD) compliance:</w:t>
      </w:r>
      <w:r w:rsidR="00563DDE" w:rsidRPr="00C63092">
        <w:rPr>
          <w:rFonts w:ascii="Arial" w:hAnsi="Arial" w:cs="Arial"/>
          <w:sz w:val="20"/>
        </w:rPr>
        <w:t xml:space="preserve"> </w:t>
      </w:r>
      <w:r w:rsidRPr="00C63092">
        <w:rPr>
          <w:rFonts w:ascii="Arial" w:hAnsi="Arial" w:cs="Arial"/>
          <w:spacing w:val="-3"/>
          <w:sz w:val="20"/>
        </w:rPr>
        <w:t>Given the information provided by the customer’s electric power single line diagram and distribution transformer data, the VFD manufacturer shall carry</w:t>
      </w:r>
      <w:r w:rsidR="00FC0B75" w:rsidRPr="00C63092">
        <w:rPr>
          <w:rFonts w:ascii="Arial" w:hAnsi="Arial" w:cs="Arial"/>
          <w:spacing w:val="-3"/>
          <w:sz w:val="20"/>
        </w:rPr>
        <w:t xml:space="preserve"> out an analysis of the system.</w:t>
      </w:r>
      <w:r w:rsidRPr="00C63092">
        <w:rPr>
          <w:rFonts w:ascii="Arial" w:hAnsi="Arial" w:cs="Arial"/>
          <w:spacing w:val="-3"/>
          <w:sz w:val="20"/>
        </w:rPr>
        <w:t xml:space="preserve"> The analysis reviews the potential for the proposed equipment, and any existing equipment, to meet IEEE 519 (tables 10.2 and 10.3) recommendations at the Point of Common C</w:t>
      </w:r>
      <w:r w:rsidR="00FC0B75" w:rsidRPr="00C63092">
        <w:rPr>
          <w:rFonts w:ascii="Arial" w:hAnsi="Arial" w:cs="Arial"/>
          <w:spacing w:val="-3"/>
          <w:sz w:val="20"/>
        </w:rPr>
        <w:t xml:space="preserve">oupling (PCC). </w:t>
      </w:r>
      <w:r w:rsidRPr="00C63092">
        <w:rPr>
          <w:rFonts w:ascii="Arial" w:hAnsi="Arial" w:cs="Arial"/>
          <w:spacing w:val="-3"/>
          <w:sz w:val="20"/>
        </w:rPr>
        <w:t>The result of the analysis shall determine if additional power quality improvement measures should be included in the proposal to meet the THD recommendations of IEEE 519.  The PCC shall be at the primary side of the main distribution transformer.</w:t>
      </w:r>
    </w:p>
    <w:p w14:paraId="3E1732F7" w14:textId="77777777" w:rsidR="00571BA5" w:rsidRPr="00C63092" w:rsidRDefault="00571BA5" w:rsidP="00264F70">
      <w:pPr>
        <w:suppressAutoHyphens/>
        <w:ind w:left="720" w:hanging="360"/>
        <w:jc w:val="both"/>
        <w:rPr>
          <w:rFonts w:ascii="Arial" w:hAnsi="Arial" w:cs="Arial"/>
          <w:sz w:val="20"/>
        </w:rPr>
      </w:pPr>
    </w:p>
    <w:p w14:paraId="1B0AF4C4" w14:textId="0AD9BE46" w:rsidR="00571BA5" w:rsidRPr="00C63092" w:rsidRDefault="00571BA5" w:rsidP="00264F70">
      <w:pPr>
        <w:numPr>
          <w:ilvl w:val="0"/>
          <w:numId w:val="16"/>
        </w:numPr>
        <w:tabs>
          <w:tab w:val="clear" w:pos="1080"/>
        </w:tabs>
        <w:suppressAutoHyphens/>
        <w:ind w:left="720"/>
        <w:jc w:val="both"/>
        <w:rPr>
          <w:rFonts w:ascii="Arial" w:hAnsi="Arial" w:cs="Arial"/>
          <w:sz w:val="20"/>
        </w:rPr>
      </w:pPr>
      <w:r w:rsidRPr="00C63092">
        <w:rPr>
          <w:rFonts w:ascii="Arial" w:hAnsi="Arial" w:cs="Arial"/>
          <w:spacing w:val="-3"/>
          <w:sz w:val="20"/>
        </w:rPr>
        <w:t>VFD</w:t>
      </w:r>
      <w:r w:rsidRPr="00C63092">
        <w:rPr>
          <w:rFonts w:ascii="Arial" w:hAnsi="Arial" w:cs="Arial"/>
          <w:sz w:val="20"/>
        </w:rPr>
        <w:t xml:space="preserve">s must </w:t>
      </w:r>
      <w:r w:rsidR="00584E42" w:rsidRPr="00C63092">
        <w:rPr>
          <w:rFonts w:ascii="Arial" w:hAnsi="Arial" w:cs="Arial"/>
          <w:sz w:val="20"/>
        </w:rPr>
        <w:t xml:space="preserve">be </w:t>
      </w:r>
      <w:r w:rsidR="00AE405C" w:rsidRPr="00C63092">
        <w:rPr>
          <w:rFonts w:ascii="Arial" w:hAnsi="Arial" w:cs="Arial"/>
          <w:sz w:val="20"/>
        </w:rPr>
        <w:t xml:space="preserve">suitable for use on a circuit capable of delivering not more than </w:t>
      </w:r>
      <w:r w:rsidR="002163C2">
        <w:rPr>
          <w:rFonts w:ascii="Arial" w:hAnsi="Arial" w:cs="Arial"/>
          <w:sz w:val="20"/>
        </w:rPr>
        <w:t>31</w:t>
      </w:r>
      <w:r w:rsidR="00AE405C" w:rsidRPr="00C63092">
        <w:rPr>
          <w:rFonts w:ascii="Arial" w:hAnsi="Arial" w:cs="Arial"/>
          <w:sz w:val="20"/>
        </w:rPr>
        <w:t>,000 RMS symmetrical amperes</w:t>
      </w:r>
      <w:r w:rsidRPr="00C63092">
        <w:rPr>
          <w:rFonts w:ascii="Arial" w:hAnsi="Arial" w:cs="Arial"/>
          <w:sz w:val="20"/>
        </w:rPr>
        <w:t>.</w:t>
      </w:r>
    </w:p>
    <w:p w14:paraId="0E5CBE2D" w14:textId="77777777" w:rsidR="00D173BC" w:rsidRPr="00C63092" w:rsidRDefault="00D173BC" w:rsidP="00264F70">
      <w:pPr>
        <w:suppressAutoHyphens/>
        <w:ind w:left="720" w:hanging="360"/>
        <w:jc w:val="both"/>
        <w:rPr>
          <w:rFonts w:ascii="Arial" w:hAnsi="Arial" w:cs="Arial"/>
          <w:sz w:val="20"/>
        </w:rPr>
      </w:pPr>
    </w:p>
    <w:p w14:paraId="16F875F4" w14:textId="77777777" w:rsidR="00D173BC" w:rsidRPr="00C63092" w:rsidRDefault="00D173BC" w:rsidP="00264F70">
      <w:pPr>
        <w:numPr>
          <w:ilvl w:val="0"/>
          <w:numId w:val="16"/>
        </w:numPr>
        <w:tabs>
          <w:tab w:val="clear" w:pos="1080"/>
        </w:tabs>
        <w:suppressAutoHyphens/>
        <w:ind w:left="720"/>
        <w:jc w:val="both"/>
        <w:rPr>
          <w:rFonts w:ascii="Arial" w:hAnsi="Arial" w:cs="Arial"/>
          <w:spacing w:val="-3"/>
          <w:sz w:val="20"/>
        </w:rPr>
      </w:pPr>
      <w:r w:rsidRPr="00C63092">
        <w:rPr>
          <w:rFonts w:ascii="Arial" w:hAnsi="Arial" w:cs="Arial"/>
          <w:spacing w:val="-3"/>
          <w:sz w:val="20"/>
        </w:rPr>
        <w:t>The VFD must meet the requirements for Radio Frequency Interference (RFI) above 7 MHz as specified by FCC regulations, part 15, subpart J, Class A devices.</w:t>
      </w:r>
    </w:p>
    <w:p w14:paraId="54D1CE8E" w14:textId="77777777" w:rsidR="00FC0B75" w:rsidRPr="00C63092" w:rsidRDefault="00FC0B75" w:rsidP="005D4C5A">
      <w:pPr>
        <w:suppressAutoHyphens/>
        <w:jc w:val="both"/>
        <w:rPr>
          <w:rFonts w:ascii="Arial" w:hAnsi="Arial" w:cs="Arial"/>
          <w:sz w:val="20"/>
        </w:rPr>
      </w:pPr>
    </w:p>
    <w:p w14:paraId="0FEE1147" w14:textId="77777777" w:rsidR="00264F70" w:rsidRDefault="00264F70">
      <w:pPr>
        <w:widowControl/>
        <w:rPr>
          <w:rFonts w:ascii="Arial" w:hAnsi="Arial" w:cs="Arial"/>
          <w:sz w:val="20"/>
        </w:rPr>
      </w:pPr>
      <w:r>
        <w:rPr>
          <w:rFonts w:ascii="Arial" w:hAnsi="Arial" w:cs="Arial"/>
          <w:sz w:val="20"/>
        </w:rPr>
        <w:br w:type="page"/>
      </w:r>
    </w:p>
    <w:p w14:paraId="3B1995A7" w14:textId="77777777" w:rsidR="00571BA5" w:rsidRPr="00C63092" w:rsidRDefault="00595565" w:rsidP="005D4C5A">
      <w:pPr>
        <w:widowControl/>
        <w:jc w:val="both"/>
        <w:rPr>
          <w:rFonts w:ascii="Arial" w:hAnsi="Arial" w:cs="Arial"/>
          <w:sz w:val="20"/>
        </w:rPr>
      </w:pPr>
      <w:r w:rsidRPr="00C63092">
        <w:rPr>
          <w:rFonts w:ascii="Arial" w:hAnsi="Arial" w:cs="Arial"/>
          <w:sz w:val="20"/>
        </w:rPr>
        <w:lastRenderedPageBreak/>
        <w:t>2.</w:t>
      </w:r>
      <w:r w:rsidR="00FC0B75" w:rsidRPr="00C63092">
        <w:rPr>
          <w:rFonts w:ascii="Arial" w:hAnsi="Arial" w:cs="Arial"/>
          <w:sz w:val="20"/>
        </w:rPr>
        <w:t>4</w:t>
      </w:r>
      <w:r w:rsidR="004C4F6D" w:rsidRPr="00C63092">
        <w:rPr>
          <w:rFonts w:ascii="Arial" w:hAnsi="Arial" w:cs="Arial"/>
          <w:sz w:val="20"/>
        </w:rPr>
        <w:t xml:space="preserve"> </w:t>
      </w:r>
      <w:r w:rsidR="00571BA5" w:rsidRPr="00C63092">
        <w:rPr>
          <w:rFonts w:ascii="Arial" w:hAnsi="Arial" w:cs="Arial"/>
          <w:sz w:val="20"/>
        </w:rPr>
        <w:t>DESIGN</w:t>
      </w:r>
    </w:p>
    <w:p w14:paraId="5F8EFEBC" w14:textId="77777777" w:rsid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t>1998ed 01360 (Design Data)</w:t>
      </w:r>
    </w:p>
    <w:p w14:paraId="0BCF4EB0"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Pr>
          <w:rFonts w:ascii="Arial" w:hAnsi="Arial" w:cs="Arial"/>
          <w:sz w:val="20"/>
        </w:rPr>
        <w:tab/>
      </w:r>
      <w:r w:rsidRPr="00B866AB">
        <w:rPr>
          <w:rFonts w:ascii="Arial" w:hAnsi="Arial" w:cs="Arial"/>
          <w:sz w:val="20"/>
        </w:rPr>
        <w:t>1998ed 13400 (Controllers)</w:t>
      </w:r>
    </w:p>
    <w:p w14:paraId="2B0A67FE"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33 16 (Design Data)</w:t>
      </w:r>
    </w:p>
    <w:p w14:paraId="49443BA3"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60 00 (Product Requirements)</w:t>
      </w:r>
    </w:p>
    <w:p w14:paraId="59B0B72D"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26 29 23 (Variable-Frequency Motor Controllers)</w:t>
      </w:r>
    </w:p>
    <w:p w14:paraId="6B7026D1" w14:textId="77777777" w:rsidR="008600E7"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r>
      <w:r w:rsidR="008600E7" w:rsidRPr="00B866AB">
        <w:rPr>
          <w:rFonts w:ascii="Arial" w:hAnsi="Arial" w:cs="Arial"/>
          <w:sz w:val="20"/>
        </w:rPr>
        <w:t>2004ed 40 94 00 (Digital Process Controller)</w:t>
      </w:r>
    </w:p>
    <w:p w14:paraId="488E083A" w14:textId="77777777" w:rsidR="00571BA5" w:rsidRPr="00C63092" w:rsidRDefault="00571BA5" w:rsidP="005D4C5A">
      <w:pPr>
        <w:suppressAutoHyphens/>
        <w:jc w:val="both"/>
        <w:rPr>
          <w:rFonts w:ascii="Arial" w:hAnsi="Arial" w:cs="Arial"/>
          <w:sz w:val="20"/>
        </w:rPr>
      </w:pPr>
    </w:p>
    <w:p w14:paraId="0BDE6CEB" w14:textId="77777777" w:rsidR="00571BA5"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employ microprocessor based inverter logic, isolated from all power circuits.</w:t>
      </w:r>
    </w:p>
    <w:p w14:paraId="6F0530A9" w14:textId="77777777" w:rsidR="00571BA5" w:rsidRPr="00C63092" w:rsidRDefault="00571BA5" w:rsidP="005D4C5A">
      <w:pPr>
        <w:suppressAutoHyphens/>
        <w:ind w:left="900" w:hanging="540"/>
        <w:jc w:val="both"/>
        <w:rPr>
          <w:rFonts w:ascii="Arial" w:hAnsi="Arial" w:cs="Arial"/>
          <w:spacing w:val="-3"/>
          <w:sz w:val="20"/>
        </w:rPr>
      </w:pPr>
    </w:p>
    <w:p w14:paraId="3528B390" w14:textId="77777777" w:rsidR="00571BA5"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include surface mount technology with protective coating.</w:t>
      </w:r>
    </w:p>
    <w:p w14:paraId="757D7200" w14:textId="77777777" w:rsidR="00571BA5" w:rsidRPr="00C63092" w:rsidRDefault="00571BA5" w:rsidP="005D4C5A">
      <w:pPr>
        <w:suppressAutoHyphens/>
        <w:ind w:left="900" w:hanging="540"/>
        <w:jc w:val="both"/>
        <w:rPr>
          <w:rFonts w:ascii="Arial" w:hAnsi="Arial" w:cs="Arial"/>
          <w:spacing w:val="-3"/>
          <w:sz w:val="20"/>
        </w:rPr>
      </w:pPr>
    </w:p>
    <w:p w14:paraId="688B7045" w14:textId="77777777" w:rsidR="00BA00AD" w:rsidRPr="00C63092" w:rsidRDefault="008E0115" w:rsidP="005D4C5A">
      <w:pPr>
        <w:pStyle w:val="BodyTextIndent3"/>
        <w:numPr>
          <w:ilvl w:val="0"/>
          <w:numId w:val="17"/>
        </w:numPr>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r w:rsidRPr="00C63092">
        <w:rPr>
          <w:rFonts w:ascii="Arial" w:hAnsi="Arial" w:cs="Arial"/>
          <w:sz w:val="20"/>
        </w:rPr>
        <w:t>VFD shall be able to be mounted with the heatsink out the back of the enclosure.</w:t>
      </w:r>
    </w:p>
    <w:p w14:paraId="485EF416" w14:textId="77777777" w:rsidR="008E0115" w:rsidRPr="00C63092" w:rsidRDefault="008E0115" w:rsidP="005D4C5A">
      <w:pPr>
        <w:pStyle w:val="BodyTextIndent3"/>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p>
    <w:p w14:paraId="7DC6D4D8" w14:textId="77777777" w:rsidR="00571BA5" w:rsidRPr="00C63092" w:rsidRDefault="00571BA5" w:rsidP="005D4C5A">
      <w:pPr>
        <w:pStyle w:val="BodyTextIndent3"/>
        <w:numPr>
          <w:ilvl w:val="0"/>
          <w:numId w:val="17"/>
        </w:numPr>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r w:rsidRPr="00C63092">
        <w:rPr>
          <w:rFonts w:ascii="Arial" w:hAnsi="Arial" w:cs="Arial"/>
          <w:sz w:val="20"/>
        </w:rPr>
        <w:t>VFD shall employ a PWM (Pulse Width Modulated) power electronic system, consisting of:</w:t>
      </w:r>
    </w:p>
    <w:p w14:paraId="4FE04F0A" w14:textId="77777777" w:rsidR="002663BD" w:rsidRPr="00C63092" w:rsidRDefault="002663BD" w:rsidP="005D4C5A">
      <w:pPr>
        <w:pStyle w:val="BodyTextIndent3"/>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left="1260" w:hanging="540"/>
        <w:rPr>
          <w:rFonts w:ascii="Arial" w:hAnsi="Arial" w:cs="Arial"/>
          <w:sz w:val="20"/>
        </w:rPr>
      </w:pPr>
    </w:p>
    <w:p w14:paraId="6B45141D" w14:textId="77777777" w:rsidR="001F4DD4" w:rsidRPr="00C63092" w:rsidRDefault="00571BA5" w:rsidP="005D4C5A">
      <w:pPr>
        <w:numPr>
          <w:ilvl w:val="0"/>
          <w:numId w:val="18"/>
        </w:numPr>
        <w:tabs>
          <w:tab w:val="clear" w:pos="1800"/>
        </w:tabs>
        <w:suppressAutoHyphens/>
        <w:ind w:left="1260"/>
        <w:jc w:val="both"/>
        <w:rPr>
          <w:rFonts w:ascii="Arial" w:hAnsi="Arial" w:cs="Arial"/>
          <w:spacing w:val="-3"/>
          <w:sz w:val="20"/>
        </w:rPr>
      </w:pPr>
      <w:r w:rsidRPr="00C63092">
        <w:rPr>
          <w:rFonts w:ascii="Arial" w:hAnsi="Arial" w:cs="Arial"/>
          <w:spacing w:val="-3"/>
          <w:sz w:val="20"/>
        </w:rPr>
        <w:t xml:space="preserve">Input Section: </w:t>
      </w:r>
    </w:p>
    <w:p w14:paraId="54218270" w14:textId="77777777" w:rsidR="00571BA5" w:rsidRPr="00C63092" w:rsidRDefault="00571BA5" w:rsidP="005D4C5A">
      <w:pPr>
        <w:suppressAutoHyphens/>
        <w:ind w:left="1260"/>
        <w:jc w:val="both"/>
        <w:rPr>
          <w:rFonts w:ascii="Arial" w:hAnsi="Arial" w:cs="Arial"/>
          <w:spacing w:val="-3"/>
          <w:sz w:val="20"/>
        </w:rPr>
      </w:pPr>
      <w:r w:rsidRPr="00C63092">
        <w:rPr>
          <w:rFonts w:ascii="Arial" w:hAnsi="Arial" w:cs="Arial"/>
          <w:spacing w:val="-3"/>
          <w:sz w:val="20"/>
        </w:rPr>
        <w:t xml:space="preserve">VFD input power stage shall convert three-phase AC line power into a fixed DC voltage via a </w:t>
      </w:r>
      <w:r w:rsidR="003F6C3B" w:rsidRPr="00C63092">
        <w:rPr>
          <w:rFonts w:ascii="Arial" w:hAnsi="Arial" w:cs="Arial"/>
          <w:spacing w:val="-3"/>
          <w:sz w:val="20"/>
        </w:rPr>
        <w:t>solid-state</w:t>
      </w:r>
      <w:r w:rsidRPr="00C63092">
        <w:rPr>
          <w:rFonts w:ascii="Arial" w:hAnsi="Arial" w:cs="Arial"/>
          <w:spacing w:val="-3"/>
          <w:sz w:val="20"/>
        </w:rPr>
        <w:t xml:space="preserve"> full wave diode rectifier, with MOV (Metal Oxide Varistor) surge protection.</w:t>
      </w:r>
    </w:p>
    <w:p w14:paraId="2495DDBA" w14:textId="77777777" w:rsidR="002663BD" w:rsidRPr="00C63092" w:rsidRDefault="002663BD" w:rsidP="005D4C5A">
      <w:pPr>
        <w:suppressAutoHyphens/>
        <w:ind w:left="1620" w:hanging="360"/>
        <w:jc w:val="both"/>
        <w:rPr>
          <w:rFonts w:ascii="Arial" w:hAnsi="Arial" w:cs="Arial"/>
          <w:spacing w:val="-3"/>
          <w:sz w:val="20"/>
        </w:rPr>
      </w:pPr>
    </w:p>
    <w:p w14:paraId="2467F6A6" w14:textId="77777777" w:rsidR="00571BA5" w:rsidRPr="00C63092" w:rsidRDefault="00571BA5" w:rsidP="005D4C5A">
      <w:pPr>
        <w:numPr>
          <w:ilvl w:val="0"/>
          <w:numId w:val="18"/>
        </w:numPr>
        <w:tabs>
          <w:tab w:val="clear" w:pos="1800"/>
        </w:tabs>
        <w:suppressAutoHyphens/>
        <w:ind w:left="1260"/>
        <w:jc w:val="both"/>
        <w:rPr>
          <w:rFonts w:ascii="Arial" w:hAnsi="Arial" w:cs="Arial"/>
          <w:spacing w:val="-3"/>
          <w:sz w:val="20"/>
        </w:rPr>
      </w:pPr>
      <w:r w:rsidRPr="00C63092">
        <w:rPr>
          <w:rFonts w:ascii="Arial" w:hAnsi="Arial" w:cs="Arial"/>
          <w:spacing w:val="-3"/>
          <w:sz w:val="20"/>
        </w:rPr>
        <w:t>Intermediate Section:</w:t>
      </w:r>
    </w:p>
    <w:p w14:paraId="436DFC1F" w14:textId="77777777" w:rsidR="00571BA5" w:rsidRPr="00C63092" w:rsidRDefault="00571BA5" w:rsidP="005D4C5A">
      <w:pPr>
        <w:numPr>
          <w:ilvl w:val="0"/>
          <w:numId w:val="19"/>
        </w:numPr>
        <w:tabs>
          <w:tab w:val="clear" w:pos="2520"/>
        </w:tabs>
        <w:suppressAutoHyphens/>
        <w:ind w:left="1620"/>
        <w:jc w:val="both"/>
        <w:rPr>
          <w:rFonts w:ascii="Arial" w:hAnsi="Arial" w:cs="Arial"/>
          <w:spacing w:val="-3"/>
          <w:sz w:val="20"/>
        </w:rPr>
      </w:pPr>
      <w:r w:rsidRPr="00C63092">
        <w:rPr>
          <w:rFonts w:ascii="Arial" w:hAnsi="Arial" w:cs="Arial"/>
          <w:spacing w:val="-3"/>
          <w:sz w:val="20"/>
        </w:rPr>
        <w:t>DC bus as a supply to the VFD o</w:t>
      </w:r>
      <w:r w:rsidR="00D865FC" w:rsidRPr="00C63092">
        <w:rPr>
          <w:rFonts w:ascii="Arial" w:hAnsi="Arial" w:cs="Arial"/>
          <w:spacing w:val="-3"/>
          <w:sz w:val="20"/>
        </w:rPr>
        <w:t xml:space="preserve">utput Section shall maintain a </w:t>
      </w:r>
      <w:r w:rsidRPr="00C63092">
        <w:rPr>
          <w:rFonts w:ascii="Arial" w:hAnsi="Arial" w:cs="Arial"/>
          <w:spacing w:val="-3"/>
          <w:sz w:val="20"/>
        </w:rPr>
        <w:t>fixed voltage with filtering and short circuit protection.</w:t>
      </w:r>
    </w:p>
    <w:p w14:paraId="6D6E057B" w14:textId="77777777" w:rsidR="008160F5" w:rsidRPr="00C63092" w:rsidRDefault="00571BA5" w:rsidP="005D4C5A">
      <w:pPr>
        <w:numPr>
          <w:ilvl w:val="0"/>
          <w:numId w:val="19"/>
        </w:numPr>
        <w:tabs>
          <w:tab w:val="clear" w:pos="2520"/>
        </w:tabs>
        <w:suppressAutoHyphens/>
        <w:ind w:left="1620"/>
        <w:jc w:val="both"/>
        <w:rPr>
          <w:rFonts w:ascii="Arial" w:hAnsi="Arial" w:cs="Arial"/>
          <w:spacing w:val="-3"/>
          <w:sz w:val="20"/>
        </w:rPr>
      </w:pPr>
      <w:r w:rsidRPr="00C63092">
        <w:rPr>
          <w:rFonts w:ascii="Arial" w:hAnsi="Arial" w:cs="Arial"/>
          <w:spacing w:val="-3"/>
          <w:sz w:val="20"/>
        </w:rPr>
        <w:t>DC bus shall be interfaced with the VFD diagnostic logic circuit, for continuous monitoring and protection of the power components.</w:t>
      </w:r>
    </w:p>
    <w:p w14:paraId="7B32708F" w14:textId="77777777" w:rsidR="002663BD" w:rsidRPr="00C63092" w:rsidRDefault="002663BD" w:rsidP="005D4C5A">
      <w:pPr>
        <w:suppressAutoHyphens/>
        <w:ind w:left="1620" w:hanging="360"/>
        <w:jc w:val="both"/>
        <w:rPr>
          <w:rFonts w:ascii="Arial" w:hAnsi="Arial" w:cs="Arial"/>
          <w:spacing w:val="-3"/>
          <w:sz w:val="20"/>
        </w:rPr>
      </w:pPr>
    </w:p>
    <w:p w14:paraId="591523C5" w14:textId="77777777" w:rsidR="00571BA5" w:rsidRPr="00C63092" w:rsidRDefault="00571BA5" w:rsidP="005D4C5A">
      <w:pPr>
        <w:numPr>
          <w:ilvl w:val="0"/>
          <w:numId w:val="18"/>
        </w:numPr>
        <w:tabs>
          <w:tab w:val="clear" w:pos="1800"/>
        </w:tabs>
        <w:suppressAutoHyphens/>
        <w:ind w:left="1260"/>
        <w:jc w:val="both"/>
        <w:rPr>
          <w:rFonts w:ascii="Arial" w:hAnsi="Arial" w:cs="Arial"/>
          <w:spacing w:val="-3"/>
          <w:sz w:val="20"/>
        </w:rPr>
      </w:pPr>
      <w:r w:rsidRPr="00C63092">
        <w:rPr>
          <w:rFonts w:ascii="Arial" w:hAnsi="Arial" w:cs="Arial"/>
          <w:spacing w:val="-3"/>
          <w:sz w:val="20"/>
        </w:rPr>
        <w:t xml:space="preserve">Output Section </w:t>
      </w:r>
    </w:p>
    <w:p w14:paraId="1B0A264B" w14:textId="77777777" w:rsidR="00571BA5" w:rsidRPr="00C63092" w:rsidRDefault="00571BA5" w:rsidP="005D4C5A">
      <w:pPr>
        <w:numPr>
          <w:ilvl w:val="0"/>
          <w:numId w:val="20"/>
        </w:numPr>
        <w:tabs>
          <w:tab w:val="clear" w:pos="2520"/>
        </w:tabs>
        <w:suppressAutoHyphens/>
        <w:ind w:left="1620"/>
        <w:jc w:val="both"/>
        <w:rPr>
          <w:rFonts w:ascii="Arial" w:hAnsi="Arial" w:cs="Arial"/>
          <w:spacing w:val="-3"/>
          <w:sz w:val="20"/>
        </w:rPr>
      </w:pPr>
      <w:r w:rsidRPr="00C63092">
        <w:rPr>
          <w:rFonts w:ascii="Arial" w:hAnsi="Arial" w:cs="Arial"/>
          <w:spacing w:val="-3"/>
          <w:sz w:val="20"/>
        </w:rPr>
        <w:t>Insulated Gate Bipolar Transistors (IGBTs) shall convert DC bus voltage to variable frequency and voltage.</w:t>
      </w:r>
    </w:p>
    <w:p w14:paraId="6F6BCA09" w14:textId="77777777" w:rsidR="00571BA5" w:rsidRPr="00C63092" w:rsidRDefault="00571BA5" w:rsidP="005D4C5A">
      <w:pPr>
        <w:numPr>
          <w:ilvl w:val="0"/>
          <w:numId w:val="20"/>
        </w:numPr>
        <w:tabs>
          <w:tab w:val="clear" w:pos="2520"/>
        </w:tabs>
        <w:suppressAutoHyphens/>
        <w:ind w:left="1620"/>
        <w:jc w:val="both"/>
        <w:rPr>
          <w:rFonts w:ascii="Arial" w:hAnsi="Arial" w:cs="Arial"/>
          <w:spacing w:val="-3"/>
          <w:sz w:val="20"/>
        </w:rPr>
      </w:pPr>
      <w:r w:rsidRPr="00C63092">
        <w:rPr>
          <w:rFonts w:ascii="Arial" w:hAnsi="Arial" w:cs="Arial"/>
          <w:spacing w:val="-3"/>
          <w:sz w:val="20"/>
        </w:rPr>
        <w:t>The VFD shall employ PWM sine coded output technology to power the motor.</w:t>
      </w:r>
    </w:p>
    <w:p w14:paraId="15329D5B" w14:textId="77777777" w:rsidR="00196C98" w:rsidRPr="00C63092" w:rsidRDefault="00196C98" w:rsidP="005D4C5A">
      <w:pPr>
        <w:suppressAutoHyphens/>
        <w:jc w:val="both"/>
        <w:rPr>
          <w:rFonts w:ascii="Arial" w:hAnsi="Arial" w:cs="Arial"/>
          <w:spacing w:val="-3"/>
          <w:sz w:val="20"/>
        </w:rPr>
      </w:pPr>
    </w:p>
    <w:p w14:paraId="51CB56B1" w14:textId="77777777" w:rsidR="002851C3" w:rsidRPr="00C63092" w:rsidRDefault="00196C98"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offer a low noise</w:t>
      </w:r>
      <w:r w:rsidR="008D39E3" w:rsidRPr="00C63092">
        <w:rPr>
          <w:rFonts w:ascii="Arial" w:hAnsi="Arial" w:cs="Arial"/>
          <w:sz w:val="20"/>
        </w:rPr>
        <w:t>, low carrier frequency setting</w:t>
      </w:r>
      <w:r w:rsidR="008160F5" w:rsidRPr="00C63092">
        <w:rPr>
          <w:rFonts w:ascii="Arial" w:hAnsi="Arial" w:cs="Arial"/>
          <w:sz w:val="20"/>
        </w:rPr>
        <w:t>s</w:t>
      </w:r>
      <w:r w:rsidR="008D39E3" w:rsidRPr="00C63092">
        <w:rPr>
          <w:rFonts w:ascii="Arial" w:hAnsi="Arial" w:cs="Arial"/>
          <w:sz w:val="20"/>
        </w:rPr>
        <w:t>.</w:t>
      </w:r>
    </w:p>
    <w:p w14:paraId="00C9ABB5" w14:textId="77777777" w:rsidR="002851C3" w:rsidRPr="00C63092" w:rsidRDefault="002851C3" w:rsidP="005D4C5A">
      <w:pPr>
        <w:suppressAutoHyphens/>
        <w:ind w:left="900"/>
        <w:jc w:val="both"/>
        <w:rPr>
          <w:rFonts w:ascii="Arial" w:hAnsi="Arial" w:cs="Arial"/>
          <w:spacing w:val="-3"/>
          <w:sz w:val="20"/>
        </w:rPr>
      </w:pPr>
    </w:p>
    <w:p w14:paraId="53CCE557" w14:textId="33D85E73"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employ a common main control board from 0.</w:t>
      </w:r>
      <w:r w:rsidR="002C0E70">
        <w:rPr>
          <w:rFonts w:ascii="Arial" w:hAnsi="Arial" w:cs="Arial"/>
          <w:sz w:val="20"/>
        </w:rPr>
        <w:t>25</w:t>
      </w:r>
      <w:r w:rsidRPr="00C63092">
        <w:rPr>
          <w:rFonts w:ascii="Arial" w:hAnsi="Arial" w:cs="Arial"/>
          <w:sz w:val="20"/>
        </w:rPr>
        <w:t xml:space="preserve">HP to </w:t>
      </w:r>
      <w:r w:rsidR="002C0E70">
        <w:rPr>
          <w:rFonts w:ascii="Arial" w:hAnsi="Arial" w:cs="Arial"/>
          <w:sz w:val="20"/>
        </w:rPr>
        <w:t>25</w:t>
      </w:r>
      <w:r w:rsidRPr="00C63092">
        <w:rPr>
          <w:rFonts w:ascii="Arial" w:hAnsi="Arial" w:cs="Arial"/>
          <w:sz w:val="20"/>
        </w:rPr>
        <w:t>HP with a common control connection diagram for all ratings.</w:t>
      </w:r>
    </w:p>
    <w:p w14:paraId="76872959" w14:textId="77777777" w:rsidR="002851C3" w:rsidRPr="00C63092" w:rsidRDefault="002851C3" w:rsidP="005D4C5A">
      <w:pPr>
        <w:suppressAutoHyphens/>
        <w:ind w:left="900"/>
        <w:jc w:val="both"/>
        <w:rPr>
          <w:rFonts w:ascii="Arial" w:hAnsi="Arial" w:cs="Arial"/>
          <w:spacing w:val="-3"/>
          <w:sz w:val="20"/>
        </w:rPr>
      </w:pPr>
    </w:p>
    <w:p w14:paraId="3A4A3278" w14:textId="77777777"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employ a switching logic power supply operating from the DC bus.</w:t>
      </w:r>
    </w:p>
    <w:p w14:paraId="4B7EF83D" w14:textId="77777777" w:rsidR="002851C3" w:rsidRPr="00C63092" w:rsidRDefault="002851C3" w:rsidP="005D4C5A">
      <w:pPr>
        <w:suppressAutoHyphens/>
        <w:ind w:left="900"/>
        <w:jc w:val="both"/>
        <w:rPr>
          <w:rFonts w:ascii="Arial" w:hAnsi="Arial" w:cs="Arial"/>
          <w:spacing w:val="-3"/>
          <w:sz w:val="20"/>
        </w:rPr>
      </w:pPr>
    </w:p>
    <w:p w14:paraId="61062369" w14:textId="77777777"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be designed to shut down with no component failure in the event of an output phase to phase or phase to ground short circuit and provide annunciation of the fault condition.</w:t>
      </w:r>
    </w:p>
    <w:p w14:paraId="43895886" w14:textId="77777777" w:rsidR="00E7425C" w:rsidRPr="00C63092" w:rsidRDefault="00E7425C" w:rsidP="005D4C5A">
      <w:pPr>
        <w:suppressAutoHyphens/>
        <w:ind w:left="900" w:hanging="540"/>
        <w:jc w:val="both"/>
        <w:rPr>
          <w:rFonts w:ascii="Arial" w:hAnsi="Arial" w:cs="Arial"/>
          <w:spacing w:val="-3"/>
          <w:sz w:val="20"/>
        </w:rPr>
      </w:pPr>
    </w:p>
    <w:p w14:paraId="0715DD4E" w14:textId="77777777" w:rsidR="00E7425C" w:rsidRPr="0044018B" w:rsidRDefault="008160F5" w:rsidP="005D4C5A">
      <w:pPr>
        <w:numPr>
          <w:ilvl w:val="0"/>
          <w:numId w:val="17"/>
        </w:numPr>
        <w:tabs>
          <w:tab w:val="clear" w:pos="1080"/>
        </w:tabs>
        <w:suppressAutoHyphens/>
        <w:ind w:left="900" w:hanging="540"/>
        <w:jc w:val="both"/>
        <w:rPr>
          <w:rFonts w:ascii="Arial" w:hAnsi="Arial" w:cs="Arial"/>
          <w:spacing w:val="-3"/>
          <w:sz w:val="20"/>
        </w:rPr>
      </w:pPr>
      <w:r w:rsidRPr="0044018B">
        <w:rPr>
          <w:rFonts w:ascii="Arial" w:hAnsi="Arial" w:cs="Arial"/>
          <w:spacing w:val="-3"/>
          <w:sz w:val="20"/>
        </w:rPr>
        <w:t>VFD must have plated bus bar to resist corrosion.</w:t>
      </w:r>
    </w:p>
    <w:p w14:paraId="6CD7BDE5" w14:textId="77777777" w:rsidR="008D39E3" w:rsidRPr="00C63092" w:rsidRDefault="008D39E3" w:rsidP="0044018B">
      <w:pPr>
        <w:suppressAutoHyphens/>
        <w:jc w:val="both"/>
        <w:rPr>
          <w:rFonts w:ascii="Arial" w:hAnsi="Arial" w:cs="Arial"/>
          <w:spacing w:val="-3"/>
          <w:sz w:val="20"/>
        </w:rPr>
      </w:pPr>
    </w:p>
    <w:p w14:paraId="2B9CDBC0" w14:textId="3BC0A313" w:rsidR="003704B8" w:rsidRPr="00C63092" w:rsidRDefault="008D39E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 an adjustable carrier frequency</w:t>
      </w:r>
      <w:r w:rsidRPr="00C63092">
        <w:rPr>
          <w:rFonts w:ascii="Arial" w:hAnsi="Arial" w:cs="Arial"/>
          <w:sz w:val="20"/>
        </w:rPr>
        <w:t xml:space="preserve">, from </w:t>
      </w:r>
      <w:r w:rsidR="002C0E70">
        <w:rPr>
          <w:rFonts w:ascii="Arial" w:hAnsi="Arial" w:cs="Arial"/>
          <w:sz w:val="20"/>
        </w:rPr>
        <w:t>2 kHz to 15</w:t>
      </w:r>
      <w:r w:rsidR="002163C2">
        <w:rPr>
          <w:rFonts w:ascii="Arial" w:hAnsi="Arial" w:cs="Arial"/>
          <w:sz w:val="20"/>
        </w:rPr>
        <w:t>kHz</w:t>
      </w:r>
      <w:r w:rsidR="002C0E70">
        <w:rPr>
          <w:rFonts w:ascii="Arial" w:hAnsi="Arial" w:cs="Arial"/>
          <w:sz w:val="20"/>
        </w:rPr>
        <w:t>.</w:t>
      </w:r>
    </w:p>
    <w:p w14:paraId="3BA71B68" w14:textId="77777777" w:rsidR="003704B8" w:rsidRPr="00C63092" w:rsidRDefault="003704B8" w:rsidP="005D4C5A">
      <w:pPr>
        <w:suppressAutoHyphens/>
        <w:ind w:left="900" w:hanging="540"/>
        <w:jc w:val="both"/>
        <w:rPr>
          <w:rFonts w:ascii="Arial" w:hAnsi="Arial" w:cs="Arial"/>
          <w:sz w:val="20"/>
        </w:rPr>
      </w:pPr>
    </w:p>
    <w:p w14:paraId="14D349A3" w14:textId="77777777" w:rsidR="008D39E3" w:rsidRPr="00C63092" w:rsidRDefault="008D39E3" w:rsidP="005D4C5A">
      <w:pPr>
        <w:numPr>
          <w:ilvl w:val="0"/>
          <w:numId w:val="17"/>
        </w:numPr>
        <w:tabs>
          <w:tab w:val="clear" w:pos="1080"/>
        </w:tabs>
        <w:suppressAutoHyphens/>
        <w:ind w:left="900" w:hanging="540"/>
        <w:jc w:val="both"/>
        <w:rPr>
          <w:rFonts w:ascii="Arial" w:hAnsi="Arial" w:cs="Arial"/>
          <w:sz w:val="20"/>
        </w:rPr>
      </w:pPr>
      <w:r w:rsidRPr="00C63092">
        <w:rPr>
          <w:rFonts w:ascii="Arial" w:hAnsi="Arial" w:cs="Arial"/>
          <w:sz w:val="20"/>
        </w:rPr>
        <w:t>VFD</w:t>
      </w:r>
      <w:r w:rsidR="003704B8" w:rsidRPr="00C63092">
        <w:rPr>
          <w:rFonts w:ascii="Arial" w:hAnsi="Arial" w:cs="Arial"/>
          <w:sz w:val="20"/>
        </w:rPr>
        <w:t xml:space="preserve"> m</w:t>
      </w:r>
      <w:r w:rsidRPr="00C63092">
        <w:rPr>
          <w:rFonts w:ascii="Arial" w:hAnsi="Arial" w:cs="Arial"/>
          <w:sz w:val="20"/>
        </w:rPr>
        <w:t xml:space="preserve">ust </w:t>
      </w:r>
      <w:r w:rsidR="00EA5735" w:rsidRPr="00C63092">
        <w:rPr>
          <w:rFonts w:ascii="Arial" w:hAnsi="Arial" w:cs="Arial"/>
          <w:sz w:val="20"/>
        </w:rPr>
        <w:t>have a motor noise control function that m</w:t>
      </w:r>
      <w:r w:rsidR="003704B8" w:rsidRPr="00C63092">
        <w:rPr>
          <w:rFonts w:ascii="Arial" w:hAnsi="Arial" w:cs="Arial"/>
          <w:sz w:val="20"/>
        </w:rPr>
        <w:t>onitors the load at all times and reduces the output voltage automatically, reducing motor audible noise.</w:t>
      </w:r>
    </w:p>
    <w:p w14:paraId="08BCB86D" w14:textId="77777777" w:rsidR="00FC575E" w:rsidRPr="00C63092" w:rsidRDefault="00FC575E" w:rsidP="005D4C5A">
      <w:pPr>
        <w:suppressAutoHyphens/>
        <w:ind w:left="900" w:hanging="540"/>
        <w:jc w:val="both"/>
        <w:rPr>
          <w:rFonts w:ascii="Arial" w:hAnsi="Arial" w:cs="Arial"/>
          <w:sz w:val="20"/>
        </w:rPr>
      </w:pPr>
    </w:p>
    <w:p w14:paraId="4AFBE8A4" w14:textId="2B93AE02" w:rsidR="00FC575E" w:rsidRPr="00C63092" w:rsidRDefault="00FC575E"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 xml:space="preserve">VFD </w:t>
      </w:r>
      <w:r w:rsidR="003704B8" w:rsidRPr="00C63092">
        <w:rPr>
          <w:rFonts w:ascii="Arial" w:hAnsi="Arial" w:cs="Arial"/>
          <w:sz w:val="20"/>
        </w:rPr>
        <w:t>shall</w:t>
      </w:r>
      <w:r w:rsidRPr="00C63092">
        <w:rPr>
          <w:rFonts w:ascii="Arial" w:hAnsi="Arial" w:cs="Arial"/>
          <w:sz w:val="20"/>
        </w:rPr>
        <w:t xml:space="preserve"> be able to be mounted next to each other with zero clearance.</w:t>
      </w:r>
    </w:p>
    <w:p w14:paraId="3D18BA83" w14:textId="77777777" w:rsidR="00571BA5" w:rsidRPr="00C63092" w:rsidRDefault="00571BA5" w:rsidP="005D4C5A">
      <w:pPr>
        <w:suppressAutoHyphens/>
        <w:ind w:left="900" w:hanging="540"/>
        <w:jc w:val="both"/>
        <w:rPr>
          <w:rFonts w:ascii="Arial" w:hAnsi="Arial" w:cs="Arial"/>
          <w:spacing w:val="-3"/>
          <w:sz w:val="20"/>
        </w:rPr>
      </w:pPr>
    </w:p>
    <w:p w14:paraId="78B812BF" w14:textId="77777777" w:rsidR="00D83AB7"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w:t>
      </w:r>
      <w:r w:rsidRPr="00C63092">
        <w:rPr>
          <w:rFonts w:ascii="Arial" w:hAnsi="Arial" w:cs="Arial"/>
          <w:sz w:val="20"/>
        </w:rPr>
        <w:t xml:space="preserve"> embedded</w:t>
      </w:r>
      <w:r w:rsidRPr="00C63092">
        <w:rPr>
          <w:rFonts w:ascii="Arial" w:hAnsi="Arial" w:cs="Arial"/>
          <w:spacing w:val="-3"/>
          <w:sz w:val="20"/>
        </w:rPr>
        <w:t xml:space="preserve"> </w:t>
      </w:r>
      <w:r w:rsidR="002A613E" w:rsidRPr="00C63092">
        <w:rPr>
          <w:rFonts w:ascii="Arial" w:hAnsi="Arial" w:cs="Arial"/>
          <w:spacing w:val="-3"/>
          <w:sz w:val="20"/>
        </w:rPr>
        <w:t>Modbus</w:t>
      </w:r>
      <w:r w:rsidR="00725503" w:rsidRPr="00C63092">
        <w:rPr>
          <w:rFonts w:ascii="Arial" w:hAnsi="Arial" w:cs="Arial"/>
          <w:spacing w:val="-3"/>
          <w:sz w:val="20"/>
        </w:rPr>
        <w:t xml:space="preserve"> RTU</w:t>
      </w:r>
      <w:r w:rsidR="002A613E" w:rsidRPr="00C63092">
        <w:rPr>
          <w:rFonts w:ascii="Arial" w:hAnsi="Arial" w:cs="Arial"/>
          <w:spacing w:val="-3"/>
          <w:sz w:val="20"/>
        </w:rPr>
        <w:t xml:space="preserve">/Memobus </w:t>
      </w:r>
      <w:r w:rsidRPr="00C63092">
        <w:rPr>
          <w:rFonts w:ascii="Arial" w:hAnsi="Arial" w:cs="Arial"/>
          <w:spacing w:val="-3"/>
          <w:sz w:val="20"/>
        </w:rPr>
        <w:t>accessible via a RS-422/485 communication port.</w:t>
      </w:r>
      <w:r w:rsidR="00172C83" w:rsidRPr="00C63092">
        <w:rPr>
          <w:rFonts w:ascii="Arial" w:hAnsi="Arial" w:cs="Arial"/>
          <w:spacing w:val="-3"/>
          <w:sz w:val="20"/>
        </w:rPr>
        <w:t xml:space="preserve"> The termination resistor shall be built-in.</w:t>
      </w:r>
    </w:p>
    <w:p w14:paraId="48B41D73" w14:textId="77777777" w:rsidR="00F418FC" w:rsidRPr="00C63092" w:rsidRDefault="00F418FC" w:rsidP="005D4C5A">
      <w:pPr>
        <w:suppressAutoHyphens/>
        <w:ind w:left="1260" w:hanging="540"/>
        <w:jc w:val="both"/>
        <w:rPr>
          <w:rFonts w:ascii="Arial" w:hAnsi="Arial" w:cs="Arial"/>
          <w:spacing w:val="-3"/>
          <w:sz w:val="20"/>
        </w:rPr>
      </w:pPr>
    </w:p>
    <w:p w14:paraId="40DAAC8E" w14:textId="60D130B1" w:rsidR="00350181" w:rsidRPr="00C63092" w:rsidRDefault="00571BA5" w:rsidP="00E037E8">
      <w:pPr>
        <w:keepNext/>
        <w:keepLines/>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include </w:t>
      </w:r>
      <w:r w:rsidR="002163C2">
        <w:rPr>
          <w:rFonts w:ascii="Arial" w:hAnsi="Arial" w:cs="Arial"/>
          <w:spacing w:val="-3"/>
          <w:sz w:val="20"/>
        </w:rPr>
        <w:t>two</w:t>
      </w:r>
      <w:r w:rsidR="00725503" w:rsidRPr="00C63092">
        <w:rPr>
          <w:rFonts w:ascii="Arial" w:hAnsi="Arial" w:cs="Arial"/>
          <w:spacing w:val="-3"/>
          <w:sz w:val="20"/>
        </w:rPr>
        <w:t xml:space="preserve"> independent </w:t>
      </w:r>
      <w:r w:rsidR="002338AB" w:rsidRPr="00C63092">
        <w:rPr>
          <w:rFonts w:ascii="Arial" w:hAnsi="Arial" w:cs="Arial"/>
          <w:spacing w:val="-3"/>
          <w:sz w:val="20"/>
        </w:rPr>
        <w:t>multi-function</w:t>
      </w:r>
      <w:r w:rsidR="002163C2">
        <w:rPr>
          <w:rFonts w:ascii="Arial" w:hAnsi="Arial" w:cs="Arial"/>
          <w:spacing w:val="-3"/>
          <w:sz w:val="20"/>
        </w:rPr>
        <w:t xml:space="preserve"> analog inputs; one shall be</w:t>
      </w:r>
      <w:r w:rsidR="00725503" w:rsidRPr="00C63092">
        <w:rPr>
          <w:rFonts w:ascii="Arial" w:hAnsi="Arial" w:cs="Arial"/>
          <w:spacing w:val="-3"/>
          <w:sz w:val="20"/>
        </w:rPr>
        <w:t xml:space="preserve"> individually</w:t>
      </w:r>
      <w:r w:rsidR="002A613E" w:rsidRPr="00C63092">
        <w:rPr>
          <w:rFonts w:ascii="Arial" w:hAnsi="Arial" w:cs="Arial"/>
          <w:spacing w:val="-3"/>
          <w:sz w:val="20"/>
        </w:rPr>
        <w:t xml:space="preserve"> </w:t>
      </w:r>
      <w:r w:rsidR="00725503" w:rsidRPr="00C63092">
        <w:rPr>
          <w:rFonts w:ascii="Arial" w:hAnsi="Arial" w:cs="Arial"/>
          <w:spacing w:val="-3"/>
          <w:sz w:val="20"/>
        </w:rPr>
        <w:t>selectable</w:t>
      </w:r>
      <w:r w:rsidR="002A613E" w:rsidRPr="00C63092">
        <w:rPr>
          <w:rFonts w:ascii="Arial" w:hAnsi="Arial" w:cs="Arial"/>
          <w:spacing w:val="-3"/>
          <w:sz w:val="20"/>
        </w:rPr>
        <w:t xml:space="preserve"> </w:t>
      </w:r>
      <w:r w:rsidR="003A1FE6" w:rsidRPr="00C63092">
        <w:rPr>
          <w:rFonts w:ascii="Arial" w:hAnsi="Arial" w:cs="Arial"/>
          <w:spacing w:val="-3"/>
          <w:sz w:val="20"/>
        </w:rPr>
        <w:t>for</w:t>
      </w:r>
      <w:r w:rsidR="00725503" w:rsidRPr="00C63092">
        <w:rPr>
          <w:rFonts w:ascii="Arial" w:hAnsi="Arial" w:cs="Arial"/>
          <w:spacing w:val="-3"/>
          <w:sz w:val="20"/>
        </w:rPr>
        <w:t xml:space="preserve"> </w:t>
      </w:r>
      <w:r w:rsidR="003A1FE6" w:rsidRPr="00C63092">
        <w:rPr>
          <w:rFonts w:ascii="Arial" w:hAnsi="Arial" w:cs="Arial"/>
          <w:spacing w:val="-3"/>
          <w:sz w:val="20"/>
        </w:rPr>
        <w:t xml:space="preserve">0-10 VDC, -10 to +10 VDC, </w:t>
      </w:r>
      <w:r w:rsidR="00725503" w:rsidRPr="00C63092">
        <w:rPr>
          <w:rFonts w:ascii="Arial" w:hAnsi="Arial" w:cs="Arial"/>
          <w:spacing w:val="-3"/>
          <w:sz w:val="20"/>
        </w:rPr>
        <w:t xml:space="preserve">0-20 mA or </w:t>
      </w:r>
      <w:r w:rsidR="00F418FC" w:rsidRPr="00C63092">
        <w:rPr>
          <w:rFonts w:ascii="Arial" w:hAnsi="Arial" w:cs="Arial"/>
          <w:spacing w:val="-3"/>
          <w:sz w:val="20"/>
        </w:rPr>
        <w:t>4-20 mA.</w:t>
      </w:r>
      <w:r w:rsidR="002A613E" w:rsidRPr="00C63092">
        <w:rPr>
          <w:rFonts w:ascii="Arial" w:hAnsi="Arial" w:cs="Arial"/>
          <w:spacing w:val="-3"/>
          <w:sz w:val="20"/>
        </w:rPr>
        <w:t xml:space="preserve"> Each</w:t>
      </w:r>
      <w:r w:rsidRPr="00C63092">
        <w:rPr>
          <w:rFonts w:ascii="Arial" w:hAnsi="Arial" w:cs="Arial"/>
          <w:spacing w:val="-3"/>
          <w:sz w:val="20"/>
        </w:rPr>
        <w:t xml:space="preserve"> input shall </w:t>
      </w:r>
      <w:r w:rsidR="00F418FC" w:rsidRPr="00C63092">
        <w:rPr>
          <w:rFonts w:ascii="Arial" w:hAnsi="Arial" w:cs="Arial"/>
          <w:spacing w:val="-3"/>
          <w:sz w:val="20"/>
        </w:rPr>
        <w:t>have</w:t>
      </w:r>
      <w:r w:rsidRPr="00C63092">
        <w:rPr>
          <w:rFonts w:ascii="Arial" w:hAnsi="Arial" w:cs="Arial"/>
          <w:spacing w:val="-3"/>
          <w:sz w:val="20"/>
        </w:rPr>
        <w:t xml:space="preserve"> a programmable bias and gain.</w:t>
      </w:r>
      <w:r w:rsidR="00F418FC" w:rsidRPr="00C63092">
        <w:rPr>
          <w:rFonts w:ascii="Arial" w:hAnsi="Arial" w:cs="Arial"/>
          <w:spacing w:val="-3"/>
          <w:sz w:val="20"/>
        </w:rPr>
        <w:t xml:space="preserve"> The inputs shall be individually programmed for, but not limited to:</w:t>
      </w:r>
    </w:p>
    <w:p w14:paraId="201A8D05" w14:textId="77777777" w:rsidR="00F00C78" w:rsidRPr="00C63092" w:rsidRDefault="00DD30AD" w:rsidP="00E037E8">
      <w:pPr>
        <w:pStyle w:val="ListParagraph"/>
        <w:keepNext/>
        <w:keepLines/>
        <w:numPr>
          <w:ilvl w:val="0"/>
          <w:numId w:val="30"/>
        </w:numPr>
        <w:suppressAutoHyphens/>
        <w:ind w:left="1260"/>
        <w:jc w:val="both"/>
        <w:rPr>
          <w:rFonts w:ascii="Arial" w:hAnsi="Arial" w:cs="Arial"/>
          <w:spacing w:val="-3"/>
          <w:sz w:val="20"/>
        </w:rPr>
      </w:pPr>
      <w:r w:rsidRPr="00C63092">
        <w:rPr>
          <w:rFonts w:ascii="Arial" w:hAnsi="Arial" w:cs="Arial"/>
          <w:spacing w:val="-3"/>
          <w:sz w:val="20"/>
        </w:rPr>
        <w:t>PID Set P</w:t>
      </w:r>
      <w:r w:rsidR="00F00C78" w:rsidRPr="00C63092">
        <w:rPr>
          <w:rFonts w:ascii="Arial" w:hAnsi="Arial" w:cs="Arial"/>
          <w:spacing w:val="-3"/>
          <w:sz w:val="20"/>
        </w:rPr>
        <w:t>oint</w:t>
      </w:r>
    </w:p>
    <w:p w14:paraId="35A0AC98" w14:textId="77777777" w:rsidR="00F418FC" w:rsidRPr="00C63092" w:rsidRDefault="00F00C78" w:rsidP="00E037E8">
      <w:pPr>
        <w:pStyle w:val="ListParagraph"/>
        <w:keepNext/>
        <w:keepLines/>
        <w:numPr>
          <w:ilvl w:val="0"/>
          <w:numId w:val="30"/>
        </w:numPr>
        <w:suppressAutoHyphens/>
        <w:ind w:left="1260"/>
        <w:jc w:val="both"/>
        <w:rPr>
          <w:rFonts w:ascii="Arial" w:hAnsi="Arial" w:cs="Arial"/>
          <w:spacing w:val="-3"/>
          <w:sz w:val="20"/>
        </w:rPr>
      </w:pPr>
      <w:r w:rsidRPr="00C63092">
        <w:rPr>
          <w:rFonts w:ascii="Arial" w:hAnsi="Arial" w:cs="Arial"/>
          <w:spacing w:val="-3"/>
          <w:sz w:val="20"/>
        </w:rPr>
        <w:t>PID Feedback</w:t>
      </w:r>
    </w:p>
    <w:p w14:paraId="700A0A66" w14:textId="77777777" w:rsidR="00F00C78" w:rsidRPr="00C63092" w:rsidRDefault="00720403" w:rsidP="00E037E8">
      <w:pPr>
        <w:pStyle w:val="ListParagraph"/>
        <w:keepNext/>
        <w:keepLines/>
        <w:numPr>
          <w:ilvl w:val="0"/>
          <w:numId w:val="30"/>
        </w:numPr>
        <w:suppressAutoHyphens/>
        <w:ind w:left="1260"/>
        <w:jc w:val="both"/>
        <w:rPr>
          <w:rFonts w:ascii="Arial" w:hAnsi="Arial" w:cs="Arial"/>
          <w:spacing w:val="-3"/>
          <w:sz w:val="20"/>
        </w:rPr>
      </w:pPr>
      <w:r w:rsidRPr="00C63092">
        <w:rPr>
          <w:rFonts w:ascii="Arial" w:hAnsi="Arial" w:cs="Arial"/>
          <w:sz w:val="20"/>
        </w:rPr>
        <w:t>Pressure Level</w:t>
      </w:r>
    </w:p>
    <w:p w14:paraId="5F396246" w14:textId="77777777" w:rsidR="00571BA5" w:rsidRPr="00C63092" w:rsidRDefault="00571BA5" w:rsidP="005D4C5A">
      <w:pPr>
        <w:suppressAutoHyphens/>
        <w:jc w:val="both"/>
        <w:rPr>
          <w:rFonts w:ascii="Arial" w:hAnsi="Arial" w:cs="Arial"/>
          <w:spacing w:val="-3"/>
          <w:sz w:val="20"/>
        </w:rPr>
      </w:pPr>
    </w:p>
    <w:p w14:paraId="377BFFF5" w14:textId="05CE5975" w:rsidR="00571BA5" w:rsidRPr="00C63092" w:rsidRDefault="00A12AB3" w:rsidP="002163C2">
      <w:pPr>
        <w:keepNext/>
        <w:keepLines/>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lastRenderedPageBreak/>
        <w:t>VFD shall include</w:t>
      </w:r>
      <w:r w:rsidR="00FF6C5D" w:rsidRPr="00C63092">
        <w:rPr>
          <w:rFonts w:ascii="Arial" w:hAnsi="Arial" w:cs="Arial"/>
          <w:spacing w:val="-3"/>
          <w:sz w:val="20"/>
        </w:rPr>
        <w:t xml:space="preserve"> </w:t>
      </w:r>
      <w:r w:rsidR="002163C2">
        <w:rPr>
          <w:rFonts w:ascii="Arial" w:hAnsi="Arial" w:cs="Arial"/>
          <w:spacing w:val="-3"/>
          <w:sz w:val="20"/>
        </w:rPr>
        <w:t>seven</w:t>
      </w:r>
      <w:r w:rsidR="00571BA5" w:rsidRPr="00C63092">
        <w:rPr>
          <w:rFonts w:ascii="Arial" w:hAnsi="Arial" w:cs="Arial"/>
          <w:spacing w:val="-3"/>
          <w:sz w:val="20"/>
        </w:rPr>
        <w:t xml:space="preserve"> </w:t>
      </w:r>
      <w:r w:rsidR="00F418FC" w:rsidRPr="00C63092">
        <w:rPr>
          <w:rFonts w:ascii="Arial" w:hAnsi="Arial" w:cs="Arial"/>
          <w:spacing w:val="-3"/>
          <w:sz w:val="20"/>
        </w:rPr>
        <w:t xml:space="preserve">independent </w:t>
      </w:r>
      <w:r w:rsidR="00571BA5" w:rsidRPr="00C63092">
        <w:rPr>
          <w:rFonts w:ascii="Arial" w:hAnsi="Arial" w:cs="Arial"/>
          <w:spacing w:val="-3"/>
          <w:sz w:val="20"/>
        </w:rPr>
        <w:t>multi-function digital input terminals</w:t>
      </w:r>
      <w:r w:rsidRPr="00C63092">
        <w:rPr>
          <w:rFonts w:ascii="Arial" w:hAnsi="Arial" w:cs="Arial"/>
          <w:spacing w:val="-3"/>
          <w:sz w:val="20"/>
        </w:rPr>
        <w:t xml:space="preserve"> that can be set for sinking/sourcing and internal/external power supplies. The </w:t>
      </w:r>
      <w:r w:rsidR="00F418FC" w:rsidRPr="00C63092">
        <w:rPr>
          <w:rFonts w:ascii="Arial" w:hAnsi="Arial" w:cs="Arial"/>
          <w:spacing w:val="-3"/>
          <w:sz w:val="20"/>
        </w:rPr>
        <w:t>inputs</w:t>
      </w:r>
      <w:r w:rsidRPr="00C63092">
        <w:rPr>
          <w:rFonts w:ascii="Arial" w:hAnsi="Arial" w:cs="Arial"/>
          <w:spacing w:val="-3"/>
          <w:sz w:val="20"/>
        </w:rPr>
        <w:t xml:space="preserve"> </w:t>
      </w:r>
      <w:r w:rsidR="00F418FC" w:rsidRPr="00C63092">
        <w:rPr>
          <w:rFonts w:ascii="Arial" w:hAnsi="Arial" w:cs="Arial"/>
          <w:spacing w:val="-3"/>
          <w:sz w:val="20"/>
        </w:rPr>
        <w:t>shall</w:t>
      </w:r>
      <w:r w:rsidRPr="00C63092">
        <w:rPr>
          <w:rFonts w:ascii="Arial" w:hAnsi="Arial" w:cs="Arial"/>
          <w:spacing w:val="-3"/>
          <w:sz w:val="20"/>
        </w:rPr>
        <w:t xml:space="preserve"> be individually programmed for, but not limited to:</w:t>
      </w:r>
    </w:p>
    <w:p w14:paraId="2B171C64" w14:textId="77777777" w:rsidR="00720403" w:rsidRPr="00C63092" w:rsidRDefault="00720403" w:rsidP="002163C2">
      <w:pPr>
        <w:keepNext/>
        <w:keepLines/>
        <w:numPr>
          <w:ilvl w:val="0"/>
          <w:numId w:val="29"/>
        </w:numPr>
        <w:suppressAutoHyphens/>
        <w:ind w:left="1260"/>
        <w:jc w:val="both"/>
        <w:rPr>
          <w:rFonts w:ascii="Arial" w:hAnsi="Arial" w:cs="Arial"/>
          <w:spacing w:val="-3"/>
          <w:sz w:val="20"/>
        </w:rPr>
      </w:pPr>
      <w:r w:rsidRPr="00C63092">
        <w:rPr>
          <w:rFonts w:ascii="Arial" w:hAnsi="Arial" w:cs="Arial"/>
          <w:spacing w:val="-3"/>
          <w:sz w:val="20"/>
        </w:rPr>
        <w:t xml:space="preserve">Hand – Off – Auto </w:t>
      </w:r>
      <w:r w:rsidR="001E094D" w:rsidRPr="00C63092">
        <w:rPr>
          <w:rFonts w:ascii="Arial" w:hAnsi="Arial" w:cs="Arial"/>
          <w:spacing w:val="-3"/>
          <w:sz w:val="20"/>
        </w:rPr>
        <w:t>operation S</w:t>
      </w:r>
      <w:r w:rsidRPr="00C63092">
        <w:rPr>
          <w:rFonts w:ascii="Arial" w:hAnsi="Arial" w:cs="Arial"/>
          <w:spacing w:val="-3"/>
          <w:sz w:val="20"/>
        </w:rPr>
        <w:t>election</w:t>
      </w:r>
    </w:p>
    <w:p w14:paraId="30A8FF9F" w14:textId="77777777" w:rsidR="00720403" w:rsidRPr="00C63092" w:rsidRDefault="001E094D" w:rsidP="002163C2">
      <w:pPr>
        <w:keepNext/>
        <w:keepLines/>
        <w:numPr>
          <w:ilvl w:val="0"/>
          <w:numId w:val="29"/>
        </w:numPr>
        <w:suppressAutoHyphens/>
        <w:ind w:left="1260"/>
        <w:jc w:val="both"/>
        <w:rPr>
          <w:rFonts w:ascii="Arial" w:hAnsi="Arial" w:cs="Arial"/>
          <w:spacing w:val="-3"/>
          <w:sz w:val="20"/>
        </w:rPr>
      </w:pPr>
      <w:r w:rsidRPr="00C63092">
        <w:rPr>
          <w:rFonts w:ascii="Arial" w:hAnsi="Arial" w:cs="Arial"/>
          <w:spacing w:val="-3"/>
          <w:sz w:val="20"/>
        </w:rPr>
        <w:t>Detection of External Fault C</w:t>
      </w:r>
      <w:r w:rsidR="00720403" w:rsidRPr="00C63092">
        <w:rPr>
          <w:rFonts w:ascii="Arial" w:hAnsi="Arial" w:cs="Arial"/>
          <w:spacing w:val="-3"/>
          <w:sz w:val="20"/>
        </w:rPr>
        <w:t>ondition</w:t>
      </w:r>
    </w:p>
    <w:p w14:paraId="5E6341B0" w14:textId="77777777" w:rsidR="00720403" w:rsidRPr="00C63092" w:rsidRDefault="00720403" w:rsidP="002163C2">
      <w:pPr>
        <w:keepNext/>
        <w:keepLines/>
        <w:numPr>
          <w:ilvl w:val="0"/>
          <w:numId w:val="29"/>
        </w:numPr>
        <w:suppressAutoHyphens/>
        <w:ind w:left="1260"/>
        <w:jc w:val="both"/>
        <w:rPr>
          <w:rFonts w:ascii="Arial" w:hAnsi="Arial" w:cs="Arial"/>
          <w:spacing w:val="-3"/>
          <w:sz w:val="20"/>
        </w:rPr>
      </w:pPr>
      <w:r w:rsidRPr="00C63092">
        <w:rPr>
          <w:rFonts w:ascii="Arial" w:hAnsi="Arial" w:cs="Arial"/>
          <w:spacing w:val="-3"/>
          <w:sz w:val="20"/>
        </w:rPr>
        <w:t>Remote Reset</w:t>
      </w:r>
    </w:p>
    <w:p w14:paraId="20DBEF5B" w14:textId="77777777" w:rsidR="00720403" w:rsidRPr="00C63092" w:rsidRDefault="001E094D" w:rsidP="002163C2">
      <w:pPr>
        <w:keepNext/>
        <w:keepLines/>
        <w:numPr>
          <w:ilvl w:val="0"/>
          <w:numId w:val="29"/>
        </w:numPr>
        <w:suppressAutoHyphens/>
        <w:ind w:left="1260"/>
        <w:jc w:val="both"/>
        <w:rPr>
          <w:rFonts w:ascii="Arial" w:hAnsi="Arial" w:cs="Arial"/>
          <w:spacing w:val="-3"/>
          <w:sz w:val="20"/>
        </w:rPr>
      </w:pPr>
      <w:r w:rsidRPr="00C63092">
        <w:rPr>
          <w:rFonts w:ascii="Arial" w:hAnsi="Arial" w:cs="Arial"/>
          <w:spacing w:val="-3"/>
          <w:sz w:val="20"/>
        </w:rPr>
        <w:t>Multi-step Speed C</w:t>
      </w:r>
      <w:r w:rsidR="00720403" w:rsidRPr="00C63092">
        <w:rPr>
          <w:rFonts w:ascii="Arial" w:hAnsi="Arial" w:cs="Arial"/>
          <w:spacing w:val="-3"/>
          <w:sz w:val="20"/>
        </w:rPr>
        <w:t>ommands</w:t>
      </w:r>
    </w:p>
    <w:p w14:paraId="307A378C" w14:textId="77777777" w:rsidR="00765A57" w:rsidRDefault="001E094D" w:rsidP="002163C2">
      <w:pPr>
        <w:keepNext/>
        <w:keepLines/>
        <w:numPr>
          <w:ilvl w:val="0"/>
          <w:numId w:val="29"/>
        </w:numPr>
        <w:suppressAutoHyphens/>
        <w:ind w:left="1260"/>
        <w:jc w:val="both"/>
        <w:rPr>
          <w:rFonts w:ascii="Arial" w:hAnsi="Arial" w:cs="Arial"/>
          <w:spacing w:val="-3"/>
          <w:sz w:val="20"/>
        </w:rPr>
      </w:pPr>
      <w:r w:rsidRPr="00C63092">
        <w:rPr>
          <w:rFonts w:ascii="Arial" w:hAnsi="Arial" w:cs="Arial"/>
          <w:spacing w:val="-3"/>
          <w:sz w:val="20"/>
        </w:rPr>
        <w:t>Run P</w:t>
      </w:r>
      <w:r w:rsidR="00720403" w:rsidRPr="00C63092">
        <w:rPr>
          <w:rFonts w:ascii="Arial" w:hAnsi="Arial" w:cs="Arial"/>
          <w:spacing w:val="-3"/>
          <w:sz w:val="20"/>
        </w:rPr>
        <w:t>ermissive</w:t>
      </w:r>
    </w:p>
    <w:p w14:paraId="5BB1C642" w14:textId="77777777" w:rsidR="00765A57" w:rsidRDefault="001E094D" w:rsidP="002163C2">
      <w:pPr>
        <w:keepNext/>
        <w:keepLines/>
        <w:numPr>
          <w:ilvl w:val="0"/>
          <w:numId w:val="29"/>
        </w:numPr>
        <w:suppressAutoHyphens/>
        <w:ind w:left="1260"/>
        <w:jc w:val="both"/>
        <w:rPr>
          <w:rFonts w:ascii="Arial" w:hAnsi="Arial" w:cs="Arial"/>
          <w:spacing w:val="-3"/>
          <w:sz w:val="20"/>
        </w:rPr>
      </w:pPr>
      <w:r w:rsidRPr="00765A57">
        <w:rPr>
          <w:rFonts w:ascii="Arial" w:hAnsi="Arial" w:cs="Arial"/>
          <w:spacing w:val="-3"/>
          <w:sz w:val="20"/>
        </w:rPr>
        <w:t>Floating C</w:t>
      </w:r>
      <w:r w:rsidR="00720403" w:rsidRPr="00765A57">
        <w:rPr>
          <w:rFonts w:ascii="Arial" w:hAnsi="Arial" w:cs="Arial"/>
          <w:spacing w:val="-3"/>
          <w:sz w:val="20"/>
        </w:rPr>
        <w:t>ontrol</w:t>
      </w:r>
    </w:p>
    <w:p w14:paraId="4E0FA7FE" w14:textId="77777777" w:rsidR="00765A57" w:rsidRDefault="00765A57" w:rsidP="002163C2">
      <w:pPr>
        <w:keepNext/>
        <w:keepLines/>
        <w:numPr>
          <w:ilvl w:val="0"/>
          <w:numId w:val="29"/>
        </w:numPr>
        <w:suppressAutoHyphens/>
        <w:ind w:left="1260"/>
        <w:jc w:val="both"/>
        <w:rPr>
          <w:rFonts w:ascii="Arial" w:hAnsi="Arial" w:cs="Arial"/>
          <w:spacing w:val="-3"/>
          <w:sz w:val="20"/>
        </w:rPr>
      </w:pPr>
      <w:r w:rsidRPr="00765A57">
        <w:rPr>
          <w:rFonts w:ascii="Arial" w:hAnsi="Arial" w:cs="Arial"/>
          <w:spacing w:val="-3"/>
          <w:sz w:val="20"/>
        </w:rPr>
        <w:t>Check Valve input alarm/fault</w:t>
      </w:r>
    </w:p>
    <w:p w14:paraId="49ACA931" w14:textId="77777777" w:rsidR="00765A57" w:rsidRDefault="00765A57" w:rsidP="002163C2">
      <w:pPr>
        <w:keepNext/>
        <w:keepLines/>
        <w:numPr>
          <w:ilvl w:val="0"/>
          <w:numId w:val="29"/>
        </w:numPr>
        <w:suppressAutoHyphens/>
        <w:ind w:left="1260"/>
        <w:jc w:val="both"/>
        <w:rPr>
          <w:rFonts w:ascii="Arial" w:hAnsi="Arial" w:cs="Arial"/>
          <w:spacing w:val="-3"/>
          <w:sz w:val="20"/>
        </w:rPr>
      </w:pPr>
      <w:r w:rsidRPr="00765A57">
        <w:rPr>
          <w:rFonts w:ascii="Arial" w:hAnsi="Arial" w:cs="Arial"/>
          <w:spacing w:val="-3"/>
          <w:sz w:val="20"/>
        </w:rPr>
        <w:t>High or low level Alarm/fault</w:t>
      </w:r>
    </w:p>
    <w:p w14:paraId="7FE3A88B" w14:textId="77777777" w:rsidR="00765A57" w:rsidRPr="00765A57" w:rsidRDefault="00765A57" w:rsidP="002163C2">
      <w:pPr>
        <w:keepNext/>
        <w:keepLines/>
        <w:numPr>
          <w:ilvl w:val="0"/>
          <w:numId w:val="29"/>
        </w:numPr>
        <w:suppressAutoHyphens/>
        <w:ind w:left="1260"/>
        <w:jc w:val="both"/>
        <w:rPr>
          <w:rFonts w:ascii="Arial" w:hAnsi="Arial" w:cs="Arial"/>
          <w:spacing w:val="-3"/>
          <w:sz w:val="20"/>
        </w:rPr>
      </w:pPr>
      <w:r w:rsidRPr="00765A57">
        <w:rPr>
          <w:rFonts w:ascii="Arial" w:hAnsi="Arial" w:cs="Arial"/>
          <w:spacing w:val="-3"/>
          <w:sz w:val="20"/>
        </w:rPr>
        <w:t>High or Low input pressure Alarm/fault</w:t>
      </w:r>
    </w:p>
    <w:p w14:paraId="5BC5E457" w14:textId="77777777" w:rsidR="00765A57" w:rsidRDefault="00765A57" w:rsidP="002163C2">
      <w:pPr>
        <w:keepNext/>
        <w:keepLines/>
        <w:numPr>
          <w:ilvl w:val="0"/>
          <w:numId w:val="29"/>
        </w:numPr>
        <w:suppressAutoHyphens/>
        <w:ind w:left="1260"/>
        <w:jc w:val="both"/>
        <w:rPr>
          <w:rFonts w:ascii="Arial" w:hAnsi="Arial" w:cs="Arial"/>
          <w:spacing w:val="-3"/>
          <w:sz w:val="20"/>
        </w:rPr>
      </w:pPr>
      <w:r w:rsidRPr="00765A57">
        <w:rPr>
          <w:rFonts w:ascii="Arial" w:hAnsi="Arial" w:cs="Arial"/>
          <w:spacing w:val="-3"/>
          <w:sz w:val="20"/>
        </w:rPr>
        <w:t>High pressure alarm/fault</w:t>
      </w:r>
    </w:p>
    <w:p w14:paraId="51D5C395" w14:textId="77777777" w:rsidR="00765A57" w:rsidRPr="00765A57" w:rsidRDefault="00765A57" w:rsidP="002163C2">
      <w:pPr>
        <w:keepNext/>
        <w:keepLines/>
        <w:numPr>
          <w:ilvl w:val="0"/>
          <w:numId w:val="29"/>
        </w:numPr>
        <w:suppressAutoHyphens/>
        <w:ind w:left="1260"/>
        <w:jc w:val="both"/>
        <w:rPr>
          <w:rFonts w:ascii="Arial" w:hAnsi="Arial" w:cs="Arial"/>
          <w:spacing w:val="-3"/>
          <w:sz w:val="20"/>
        </w:rPr>
      </w:pPr>
      <w:r w:rsidRPr="00765A57">
        <w:rPr>
          <w:rFonts w:ascii="Arial" w:hAnsi="Arial" w:cs="Arial"/>
          <w:spacing w:val="-3"/>
          <w:sz w:val="20"/>
        </w:rPr>
        <w:t xml:space="preserve">Pump pre-charge </w:t>
      </w:r>
    </w:p>
    <w:p w14:paraId="10BD0D23" w14:textId="77777777" w:rsidR="00FF6C5D" w:rsidRPr="00C63092" w:rsidRDefault="00FF6C5D" w:rsidP="005D4C5A">
      <w:pPr>
        <w:suppressAutoHyphens/>
        <w:jc w:val="both"/>
        <w:rPr>
          <w:rFonts w:ascii="Arial" w:hAnsi="Arial" w:cs="Arial"/>
          <w:sz w:val="20"/>
        </w:rPr>
      </w:pPr>
    </w:p>
    <w:p w14:paraId="0520D864" w14:textId="77777777" w:rsidR="00F418FC" w:rsidRPr="00C63092" w:rsidRDefault="00F418FC"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581A2B66" w14:textId="2D450FCA" w:rsidR="00571BA5" w:rsidRPr="00C63092" w:rsidRDefault="002C0E70" w:rsidP="005D4C5A">
      <w:pPr>
        <w:pStyle w:val="BodyText2"/>
        <w:numPr>
          <w:ilvl w:val="0"/>
          <w:numId w:val="17"/>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r>
        <w:rPr>
          <w:rFonts w:ascii="Arial" w:hAnsi="Arial" w:cs="Arial"/>
          <w:sz w:val="20"/>
        </w:rPr>
        <w:t>VFD shall include one</w:t>
      </w:r>
      <w:r w:rsidR="00571BA5" w:rsidRPr="00C63092">
        <w:rPr>
          <w:rFonts w:ascii="Arial" w:hAnsi="Arial" w:cs="Arial"/>
          <w:sz w:val="20"/>
        </w:rPr>
        <w:t xml:space="preserve"> </w:t>
      </w:r>
      <w:r w:rsidR="00742F5F" w:rsidRPr="00C63092">
        <w:rPr>
          <w:rFonts w:ascii="Arial" w:hAnsi="Arial" w:cs="Arial"/>
          <w:sz w:val="20"/>
        </w:rPr>
        <w:t>individually</w:t>
      </w:r>
      <w:r w:rsidR="00F418FC" w:rsidRPr="00C63092">
        <w:rPr>
          <w:rFonts w:ascii="Arial" w:hAnsi="Arial" w:cs="Arial"/>
          <w:sz w:val="20"/>
        </w:rPr>
        <w:t xml:space="preserve"> </w:t>
      </w:r>
      <w:r w:rsidR="00AE405C" w:rsidRPr="00C63092">
        <w:rPr>
          <w:rFonts w:ascii="Arial" w:hAnsi="Arial" w:cs="Arial"/>
          <w:sz w:val="20"/>
        </w:rPr>
        <w:t xml:space="preserve">selectable </w:t>
      </w:r>
      <w:r w:rsidR="00571BA5" w:rsidRPr="00C63092">
        <w:rPr>
          <w:rFonts w:ascii="Arial" w:hAnsi="Arial" w:cs="Arial"/>
          <w:sz w:val="20"/>
        </w:rPr>
        <w:t>0-10 VDC</w:t>
      </w:r>
      <w:r w:rsidR="00725503" w:rsidRPr="00C63092">
        <w:rPr>
          <w:rFonts w:ascii="Arial" w:hAnsi="Arial" w:cs="Arial"/>
          <w:sz w:val="20"/>
        </w:rPr>
        <w:t>, -10 to +10 VDC,</w:t>
      </w:r>
      <w:r w:rsidR="00571BA5" w:rsidRPr="00C63092">
        <w:rPr>
          <w:rFonts w:ascii="Arial" w:hAnsi="Arial" w:cs="Arial"/>
          <w:sz w:val="20"/>
        </w:rPr>
        <w:t xml:space="preserve"> or 4-20 mA analog output</w:t>
      </w:r>
      <w:r w:rsidR="00A12AB3" w:rsidRPr="00C63092">
        <w:rPr>
          <w:rFonts w:ascii="Arial" w:hAnsi="Arial" w:cs="Arial"/>
          <w:sz w:val="20"/>
        </w:rPr>
        <w:t xml:space="preserve">. The </w:t>
      </w:r>
      <w:r w:rsidR="00F418FC" w:rsidRPr="00C63092">
        <w:rPr>
          <w:rFonts w:ascii="Arial" w:hAnsi="Arial" w:cs="Arial"/>
          <w:sz w:val="20"/>
        </w:rPr>
        <w:t>output</w:t>
      </w:r>
      <w:r w:rsidR="00A12AB3" w:rsidRPr="00C63092">
        <w:rPr>
          <w:rFonts w:ascii="Arial" w:hAnsi="Arial" w:cs="Arial"/>
          <w:sz w:val="20"/>
        </w:rPr>
        <w:t xml:space="preserve"> </w:t>
      </w:r>
      <w:r w:rsidR="00F418FC" w:rsidRPr="00C63092">
        <w:rPr>
          <w:rFonts w:ascii="Arial" w:hAnsi="Arial" w:cs="Arial"/>
          <w:sz w:val="20"/>
        </w:rPr>
        <w:t>shall</w:t>
      </w:r>
      <w:r w:rsidR="00A12AB3" w:rsidRPr="00C63092">
        <w:rPr>
          <w:rFonts w:ascii="Arial" w:hAnsi="Arial" w:cs="Arial"/>
          <w:sz w:val="20"/>
        </w:rPr>
        <w:t xml:space="preserve"> be individually programmed for, but not limited to:</w:t>
      </w:r>
    </w:p>
    <w:p w14:paraId="7EFFD54C" w14:textId="77777777" w:rsidR="00A12AB3" w:rsidRPr="00C63092" w:rsidRDefault="00CA7ACC" w:rsidP="005D4C5A">
      <w:pPr>
        <w:pStyle w:val="ListParagraph"/>
        <w:numPr>
          <w:ilvl w:val="0"/>
          <w:numId w:val="26"/>
        </w:numPr>
        <w:suppressAutoHyphens/>
        <w:ind w:left="1260"/>
        <w:jc w:val="both"/>
        <w:rPr>
          <w:rFonts w:ascii="Arial" w:hAnsi="Arial" w:cs="Arial"/>
          <w:spacing w:val="-3"/>
          <w:sz w:val="20"/>
        </w:rPr>
      </w:pPr>
      <w:r w:rsidRPr="00C63092">
        <w:rPr>
          <w:rFonts w:ascii="Arial" w:hAnsi="Arial" w:cs="Arial"/>
          <w:spacing w:val="-3"/>
          <w:sz w:val="20"/>
        </w:rPr>
        <w:t>Output Frequency</w:t>
      </w:r>
    </w:p>
    <w:p w14:paraId="37A6BE5E" w14:textId="77777777" w:rsidR="00A12AB3" w:rsidRPr="00C63092" w:rsidRDefault="00CA7ACC" w:rsidP="005D4C5A">
      <w:pPr>
        <w:pStyle w:val="ListParagraph"/>
        <w:numPr>
          <w:ilvl w:val="0"/>
          <w:numId w:val="26"/>
        </w:numPr>
        <w:suppressAutoHyphens/>
        <w:ind w:left="1260"/>
        <w:jc w:val="both"/>
        <w:rPr>
          <w:rFonts w:ascii="Arial" w:hAnsi="Arial" w:cs="Arial"/>
          <w:spacing w:val="-3"/>
          <w:sz w:val="20"/>
        </w:rPr>
      </w:pPr>
      <w:r w:rsidRPr="00C63092">
        <w:rPr>
          <w:rFonts w:ascii="Arial" w:hAnsi="Arial" w:cs="Arial"/>
          <w:sz w:val="20"/>
        </w:rPr>
        <w:t>Output Current</w:t>
      </w:r>
    </w:p>
    <w:p w14:paraId="12E1FC6F" w14:textId="77777777" w:rsidR="00CA7ACC" w:rsidRPr="00C63092" w:rsidRDefault="00742F5F" w:rsidP="005D4C5A">
      <w:pPr>
        <w:pStyle w:val="ListParagraph"/>
        <w:numPr>
          <w:ilvl w:val="0"/>
          <w:numId w:val="26"/>
        </w:numPr>
        <w:suppressAutoHyphens/>
        <w:ind w:left="1260"/>
        <w:jc w:val="both"/>
        <w:rPr>
          <w:rFonts w:ascii="Arial" w:hAnsi="Arial" w:cs="Arial"/>
          <w:spacing w:val="-3"/>
          <w:sz w:val="20"/>
        </w:rPr>
      </w:pPr>
      <w:r w:rsidRPr="00C63092">
        <w:rPr>
          <w:rFonts w:ascii="Arial" w:hAnsi="Arial" w:cs="Arial"/>
          <w:sz w:val="20"/>
        </w:rPr>
        <w:t>Output Power</w:t>
      </w:r>
    </w:p>
    <w:p w14:paraId="029DF177" w14:textId="77777777" w:rsidR="00742F5F" w:rsidRPr="00C63092" w:rsidRDefault="00742F5F" w:rsidP="005D4C5A">
      <w:pPr>
        <w:pStyle w:val="ListParagraph"/>
        <w:numPr>
          <w:ilvl w:val="0"/>
          <w:numId w:val="26"/>
        </w:numPr>
        <w:suppressAutoHyphens/>
        <w:ind w:left="1260"/>
        <w:jc w:val="both"/>
        <w:rPr>
          <w:rFonts w:ascii="Arial" w:hAnsi="Arial" w:cs="Arial"/>
          <w:spacing w:val="-3"/>
          <w:sz w:val="20"/>
        </w:rPr>
      </w:pPr>
      <w:r w:rsidRPr="00C63092">
        <w:rPr>
          <w:rFonts w:ascii="Arial" w:hAnsi="Arial" w:cs="Arial"/>
          <w:spacing w:val="-3"/>
          <w:sz w:val="20"/>
        </w:rPr>
        <w:t>PID Feedback</w:t>
      </w:r>
    </w:p>
    <w:p w14:paraId="00450C1F" w14:textId="77777777" w:rsidR="00A12AB3" w:rsidRPr="00C63092" w:rsidRDefault="00A12AB3" w:rsidP="005D4C5A">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73EEA2FB" w14:textId="2AD10235" w:rsidR="00571BA5" w:rsidRPr="00C63092" w:rsidRDefault="00571BA5" w:rsidP="005D4C5A">
      <w:pPr>
        <w:pStyle w:val="BodyText2"/>
        <w:numPr>
          <w:ilvl w:val="0"/>
          <w:numId w:val="17"/>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900" w:hanging="540"/>
        <w:rPr>
          <w:rFonts w:ascii="Arial" w:hAnsi="Arial" w:cs="Arial"/>
          <w:sz w:val="20"/>
        </w:rPr>
      </w:pPr>
      <w:r w:rsidRPr="00C63092">
        <w:rPr>
          <w:rFonts w:ascii="Arial" w:hAnsi="Arial" w:cs="Arial"/>
          <w:sz w:val="20"/>
        </w:rPr>
        <w:t xml:space="preserve">VFD shall include </w:t>
      </w:r>
      <w:r w:rsidR="00742F5F" w:rsidRPr="00C63092">
        <w:rPr>
          <w:rFonts w:ascii="Arial" w:hAnsi="Arial" w:cs="Arial"/>
          <w:sz w:val="20"/>
        </w:rPr>
        <w:t>one programmable form “C” contact</w:t>
      </w:r>
      <w:r w:rsidR="002338AB" w:rsidRPr="00C63092">
        <w:rPr>
          <w:rFonts w:ascii="Arial" w:hAnsi="Arial" w:cs="Arial"/>
          <w:sz w:val="20"/>
        </w:rPr>
        <w:t xml:space="preserve">. </w:t>
      </w:r>
      <w:r w:rsidRPr="00C63092">
        <w:rPr>
          <w:rFonts w:ascii="Arial" w:hAnsi="Arial" w:cs="Arial"/>
          <w:sz w:val="20"/>
        </w:rPr>
        <w:t>Th</w:t>
      </w:r>
      <w:r w:rsidR="002C0E70">
        <w:rPr>
          <w:rFonts w:ascii="Arial" w:hAnsi="Arial" w:cs="Arial"/>
          <w:sz w:val="20"/>
        </w:rPr>
        <w:t>is</w:t>
      </w:r>
      <w:r w:rsidRPr="00C63092">
        <w:rPr>
          <w:rFonts w:ascii="Arial" w:hAnsi="Arial" w:cs="Arial"/>
          <w:sz w:val="20"/>
        </w:rPr>
        <w:t xml:space="preserve"> output relay contacts shall </w:t>
      </w:r>
      <w:r w:rsidR="002338AB" w:rsidRPr="00C63092">
        <w:rPr>
          <w:rFonts w:ascii="Arial" w:hAnsi="Arial" w:cs="Arial"/>
          <w:sz w:val="20"/>
        </w:rPr>
        <w:t xml:space="preserve">all be rated for </w:t>
      </w:r>
      <w:r w:rsidR="009524F7" w:rsidRPr="00C63092">
        <w:rPr>
          <w:rFonts w:ascii="Arial" w:hAnsi="Arial" w:cs="Arial"/>
          <w:sz w:val="20"/>
        </w:rPr>
        <w:t>1</w:t>
      </w:r>
      <w:r w:rsidRPr="00C63092">
        <w:rPr>
          <w:rFonts w:ascii="Arial" w:hAnsi="Arial" w:cs="Arial"/>
          <w:sz w:val="20"/>
        </w:rPr>
        <w:t xml:space="preserve">A at </w:t>
      </w:r>
      <w:r w:rsidR="009524F7" w:rsidRPr="00C63092">
        <w:rPr>
          <w:rFonts w:ascii="Arial" w:hAnsi="Arial" w:cs="Arial"/>
          <w:sz w:val="20"/>
        </w:rPr>
        <w:t>250</w:t>
      </w:r>
      <w:r w:rsidRPr="00C63092">
        <w:rPr>
          <w:rFonts w:ascii="Arial" w:hAnsi="Arial" w:cs="Arial"/>
          <w:sz w:val="20"/>
        </w:rPr>
        <w:t xml:space="preserve"> VAC and shall </w:t>
      </w:r>
      <w:r w:rsidR="002338AB" w:rsidRPr="00C63092">
        <w:rPr>
          <w:rFonts w:ascii="Arial" w:hAnsi="Arial" w:cs="Arial"/>
          <w:sz w:val="20"/>
        </w:rPr>
        <w:t>be programmed for</w:t>
      </w:r>
      <w:r w:rsidRPr="00C63092">
        <w:rPr>
          <w:rFonts w:ascii="Arial" w:hAnsi="Arial" w:cs="Arial"/>
          <w:sz w:val="20"/>
        </w:rPr>
        <w:t>, but not limited to:</w:t>
      </w:r>
    </w:p>
    <w:p w14:paraId="24EF5DFB" w14:textId="77777777" w:rsidR="001E094D" w:rsidRPr="00C63092" w:rsidRDefault="001E094D" w:rsidP="005D4C5A">
      <w:pPr>
        <w:pStyle w:val="ListParagraph"/>
        <w:numPr>
          <w:ilvl w:val="0"/>
          <w:numId w:val="31"/>
        </w:numPr>
        <w:suppressAutoHyphens/>
        <w:ind w:left="1260"/>
        <w:jc w:val="both"/>
        <w:rPr>
          <w:rFonts w:ascii="Arial" w:hAnsi="Arial" w:cs="Arial"/>
          <w:spacing w:val="-3"/>
          <w:sz w:val="20"/>
        </w:rPr>
      </w:pPr>
      <w:r w:rsidRPr="00C63092">
        <w:rPr>
          <w:rFonts w:ascii="Arial" w:hAnsi="Arial" w:cs="Arial"/>
          <w:spacing w:val="-3"/>
          <w:sz w:val="20"/>
        </w:rPr>
        <w:t xml:space="preserve">Pump Fault </w:t>
      </w:r>
    </w:p>
    <w:p w14:paraId="0DF537EF" w14:textId="77777777" w:rsidR="001E094D" w:rsidRPr="00C63092" w:rsidRDefault="001E094D" w:rsidP="005D4C5A">
      <w:pPr>
        <w:pStyle w:val="ListParagraph"/>
        <w:numPr>
          <w:ilvl w:val="0"/>
          <w:numId w:val="31"/>
        </w:numPr>
        <w:suppressAutoHyphens/>
        <w:ind w:left="1260"/>
        <w:jc w:val="both"/>
        <w:rPr>
          <w:rFonts w:ascii="Arial" w:hAnsi="Arial" w:cs="Arial"/>
          <w:spacing w:val="-3"/>
          <w:sz w:val="20"/>
        </w:rPr>
      </w:pPr>
      <w:r w:rsidRPr="00C63092">
        <w:rPr>
          <w:rFonts w:ascii="Arial" w:hAnsi="Arial" w:cs="Arial"/>
          <w:spacing w:val="-3"/>
          <w:sz w:val="20"/>
        </w:rPr>
        <w:t>Low and Hig</w:t>
      </w:r>
      <w:r w:rsidR="00834172">
        <w:rPr>
          <w:rFonts w:ascii="Arial" w:hAnsi="Arial" w:cs="Arial"/>
          <w:spacing w:val="-3"/>
          <w:sz w:val="20"/>
        </w:rPr>
        <w:t>h Pressure D</w:t>
      </w:r>
      <w:r w:rsidRPr="00C63092">
        <w:rPr>
          <w:rFonts w:ascii="Arial" w:hAnsi="Arial" w:cs="Arial"/>
          <w:spacing w:val="-3"/>
          <w:sz w:val="20"/>
        </w:rPr>
        <w:t>etection</w:t>
      </w:r>
    </w:p>
    <w:p w14:paraId="136F85D2" w14:textId="77777777" w:rsidR="001E094D" w:rsidRPr="00C63092"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Pump Over Cycling D</w:t>
      </w:r>
      <w:r w:rsidR="001E094D" w:rsidRPr="00C63092">
        <w:rPr>
          <w:rFonts w:ascii="Arial" w:hAnsi="Arial" w:cs="Arial"/>
          <w:spacing w:val="-3"/>
          <w:sz w:val="20"/>
        </w:rPr>
        <w:t>etection</w:t>
      </w:r>
    </w:p>
    <w:p w14:paraId="386D9365" w14:textId="77777777" w:rsidR="001E094D" w:rsidRPr="00C63092"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Loss of Prime D</w:t>
      </w:r>
      <w:r w:rsidR="001E094D" w:rsidRPr="00C63092">
        <w:rPr>
          <w:rFonts w:ascii="Arial" w:hAnsi="Arial" w:cs="Arial"/>
          <w:spacing w:val="-3"/>
          <w:sz w:val="20"/>
        </w:rPr>
        <w:t xml:space="preserve">etection.  </w:t>
      </w:r>
    </w:p>
    <w:p w14:paraId="5EBC55D1" w14:textId="77777777" w:rsidR="001E094D" w:rsidRPr="00C63092" w:rsidRDefault="001E094D" w:rsidP="005D4C5A">
      <w:pPr>
        <w:pStyle w:val="ListParagraph"/>
        <w:numPr>
          <w:ilvl w:val="0"/>
          <w:numId w:val="31"/>
        </w:numPr>
        <w:suppressAutoHyphens/>
        <w:ind w:left="1260"/>
        <w:jc w:val="both"/>
        <w:rPr>
          <w:rFonts w:ascii="Arial" w:hAnsi="Arial" w:cs="Arial"/>
          <w:spacing w:val="-3"/>
          <w:sz w:val="20"/>
        </w:rPr>
      </w:pPr>
      <w:r w:rsidRPr="00C63092">
        <w:rPr>
          <w:rFonts w:ascii="Arial" w:hAnsi="Arial" w:cs="Arial"/>
          <w:spacing w:val="-3"/>
          <w:sz w:val="20"/>
        </w:rPr>
        <w:t>Drive Fault</w:t>
      </w:r>
    </w:p>
    <w:p w14:paraId="7A3521BE" w14:textId="77777777" w:rsidR="001E094D" w:rsidRPr="00C63092"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Over/Under Torque D</w:t>
      </w:r>
      <w:r w:rsidR="001E094D" w:rsidRPr="00C63092">
        <w:rPr>
          <w:rFonts w:ascii="Arial" w:hAnsi="Arial" w:cs="Arial"/>
          <w:spacing w:val="-3"/>
          <w:sz w:val="20"/>
        </w:rPr>
        <w:t xml:space="preserve">etection </w:t>
      </w:r>
    </w:p>
    <w:p w14:paraId="635C68A9" w14:textId="77777777" w:rsidR="001E094D"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Not Maintaining Set Point Detection</w:t>
      </w:r>
    </w:p>
    <w:p w14:paraId="6B28184C" w14:textId="77777777" w:rsidR="00834172" w:rsidRDefault="00834172" w:rsidP="005D4C5A">
      <w:pPr>
        <w:pStyle w:val="ListParagraph"/>
        <w:numPr>
          <w:ilvl w:val="0"/>
          <w:numId w:val="31"/>
        </w:numPr>
        <w:suppressAutoHyphens/>
        <w:ind w:left="1260"/>
        <w:jc w:val="both"/>
        <w:rPr>
          <w:rFonts w:ascii="Arial" w:hAnsi="Arial" w:cs="Arial"/>
          <w:spacing w:val="-3"/>
          <w:sz w:val="20"/>
        </w:rPr>
      </w:pPr>
      <w:r>
        <w:rPr>
          <w:rFonts w:ascii="Arial" w:hAnsi="Arial" w:cs="Arial"/>
          <w:spacing w:val="-3"/>
          <w:sz w:val="20"/>
        </w:rPr>
        <w:t>No Flow Detection</w:t>
      </w:r>
    </w:p>
    <w:p w14:paraId="7C3913F1" w14:textId="77777777" w:rsidR="00834172" w:rsidRPr="00834172" w:rsidRDefault="00834172" w:rsidP="005D4C5A">
      <w:pPr>
        <w:pStyle w:val="ListParagraph"/>
        <w:numPr>
          <w:ilvl w:val="0"/>
          <w:numId w:val="31"/>
        </w:numPr>
        <w:suppressAutoHyphens/>
        <w:ind w:left="1260"/>
        <w:jc w:val="both"/>
        <w:rPr>
          <w:rFonts w:ascii="Arial" w:hAnsi="Arial" w:cs="Arial"/>
          <w:spacing w:val="-3"/>
          <w:sz w:val="20"/>
        </w:rPr>
      </w:pPr>
      <w:r w:rsidRPr="00834172">
        <w:rPr>
          <w:rFonts w:ascii="Arial" w:hAnsi="Arial" w:cs="Arial"/>
          <w:spacing w:val="-3"/>
          <w:sz w:val="20"/>
        </w:rPr>
        <w:t>Thrust Bearing Start</w:t>
      </w:r>
    </w:p>
    <w:p w14:paraId="34BEF9F7" w14:textId="77777777" w:rsidR="00834172" w:rsidRPr="00834172" w:rsidRDefault="00834172" w:rsidP="005D4C5A">
      <w:pPr>
        <w:pStyle w:val="ListParagraph"/>
        <w:numPr>
          <w:ilvl w:val="0"/>
          <w:numId w:val="31"/>
        </w:numPr>
        <w:suppressAutoHyphens/>
        <w:ind w:left="1260"/>
        <w:jc w:val="both"/>
        <w:rPr>
          <w:rFonts w:ascii="Arial" w:hAnsi="Arial" w:cs="Arial"/>
          <w:spacing w:val="-3"/>
          <w:sz w:val="20"/>
        </w:rPr>
      </w:pPr>
      <w:r w:rsidRPr="00834172">
        <w:rPr>
          <w:rFonts w:ascii="Arial" w:hAnsi="Arial" w:cs="Arial"/>
          <w:spacing w:val="-3"/>
          <w:sz w:val="20"/>
        </w:rPr>
        <w:t>Low Input Pressure</w:t>
      </w:r>
    </w:p>
    <w:p w14:paraId="0FB81507" w14:textId="77777777" w:rsidR="00834172" w:rsidRPr="00834172" w:rsidRDefault="00834172" w:rsidP="005D4C5A">
      <w:pPr>
        <w:pStyle w:val="ListParagraph"/>
        <w:numPr>
          <w:ilvl w:val="0"/>
          <w:numId w:val="31"/>
        </w:numPr>
        <w:suppressAutoHyphens/>
        <w:ind w:left="1260"/>
        <w:jc w:val="both"/>
        <w:rPr>
          <w:rFonts w:ascii="Arial" w:hAnsi="Arial" w:cs="Arial"/>
          <w:spacing w:val="-3"/>
          <w:sz w:val="20"/>
        </w:rPr>
      </w:pPr>
      <w:r w:rsidRPr="00834172">
        <w:rPr>
          <w:rFonts w:ascii="Arial" w:hAnsi="Arial" w:cs="Arial"/>
          <w:spacing w:val="-3"/>
          <w:sz w:val="20"/>
        </w:rPr>
        <w:t>Anti-Jam Protection</w:t>
      </w:r>
    </w:p>
    <w:p w14:paraId="64A40254" w14:textId="77777777" w:rsidR="001E094D" w:rsidRPr="00C63092" w:rsidRDefault="001E094D" w:rsidP="005D4C5A">
      <w:pPr>
        <w:suppressAutoHyphens/>
        <w:jc w:val="both"/>
        <w:rPr>
          <w:rFonts w:ascii="Arial" w:hAnsi="Arial" w:cs="Arial"/>
          <w:spacing w:val="-3"/>
          <w:sz w:val="20"/>
        </w:rPr>
      </w:pPr>
    </w:p>
    <w:p w14:paraId="02FA4C87" w14:textId="77777777" w:rsidR="001E094D" w:rsidRPr="00C63092" w:rsidRDefault="001E094D"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provide terminals for remote input contact closure, to allow starting in the automatic mode.</w:t>
      </w:r>
    </w:p>
    <w:p w14:paraId="57567BC2" w14:textId="77777777" w:rsidR="00742F5F" w:rsidRPr="00C63092" w:rsidRDefault="00742F5F" w:rsidP="000C0A91">
      <w:pPr>
        <w:suppressAutoHyphens/>
        <w:jc w:val="both"/>
        <w:rPr>
          <w:rFonts w:ascii="Arial" w:hAnsi="Arial" w:cs="Arial"/>
          <w:spacing w:val="-3"/>
          <w:sz w:val="20"/>
        </w:rPr>
      </w:pPr>
    </w:p>
    <w:p w14:paraId="2BD69B78" w14:textId="18066775" w:rsidR="00E72CB8" w:rsidRPr="00C63092" w:rsidRDefault="002163C2" w:rsidP="005D4C5A">
      <w:pPr>
        <w:numPr>
          <w:ilvl w:val="0"/>
          <w:numId w:val="17"/>
        </w:numPr>
        <w:tabs>
          <w:tab w:val="clear" w:pos="1080"/>
        </w:tabs>
        <w:suppressAutoHyphens/>
        <w:ind w:left="900" w:hanging="540"/>
        <w:jc w:val="both"/>
        <w:rPr>
          <w:rFonts w:ascii="Arial" w:hAnsi="Arial" w:cs="Arial"/>
          <w:spacing w:val="-3"/>
          <w:sz w:val="20"/>
        </w:rPr>
      </w:pPr>
      <w:r>
        <w:rPr>
          <w:rFonts w:ascii="Arial" w:hAnsi="Arial" w:cs="Arial"/>
          <w:sz w:val="20"/>
        </w:rPr>
        <w:t>VFD shall provide 24 VDC, 3</w:t>
      </w:r>
      <w:r w:rsidR="00742F5F" w:rsidRPr="00C63092">
        <w:rPr>
          <w:rFonts w:ascii="Arial" w:hAnsi="Arial" w:cs="Arial"/>
          <w:sz w:val="20"/>
        </w:rPr>
        <w:t>0ma transmitter power supply</w:t>
      </w:r>
      <w:r w:rsidR="001E094D" w:rsidRPr="00C63092">
        <w:rPr>
          <w:rFonts w:ascii="Arial" w:hAnsi="Arial" w:cs="Arial"/>
          <w:sz w:val="20"/>
        </w:rPr>
        <w:t xml:space="preserve"> for powering transducer feedback devices</w:t>
      </w:r>
      <w:r w:rsidR="00742F5F" w:rsidRPr="00C63092">
        <w:rPr>
          <w:rFonts w:ascii="Arial" w:hAnsi="Arial" w:cs="Arial"/>
          <w:sz w:val="20"/>
        </w:rPr>
        <w:t>.</w:t>
      </w:r>
    </w:p>
    <w:p w14:paraId="63171AD7" w14:textId="77777777" w:rsidR="00E72CB8" w:rsidRPr="00C63092" w:rsidRDefault="00E72CB8" w:rsidP="005D4C5A">
      <w:pPr>
        <w:suppressAutoHyphens/>
        <w:ind w:left="900" w:hanging="540"/>
        <w:jc w:val="both"/>
        <w:rPr>
          <w:rFonts w:ascii="Arial" w:hAnsi="Arial" w:cs="Arial"/>
          <w:sz w:val="20"/>
        </w:rPr>
      </w:pPr>
    </w:p>
    <w:p w14:paraId="086D988E" w14:textId="77777777" w:rsidR="00E72CB8" w:rsidRPr="00C63092" w:rsidRDefault="00E72CB8"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include an external fault input function to be programmed a digital input, which shall be programmable for a normally open or normally closed contact. These terminals can be used for the connection of firestats, freezestats, or similar safety devices.</w:t>
      </w:r>
    </w:p>
    <w:p w14:paraId="6F822905" w14:textId="77777777" w:rsidR="001E094D" w:rsidRPr="00C63092" w:rsidRDefault="001E094D" w:rsidP="005D4C5A">
      <w:pPr>
        <w:suppressAutoHyphens/>
        <w:ind w:left="900" w:hanging="540"/>
        <w:jc w:val="both"/>
        <w:rPr>
          <w:rFonts w:ascii="Arial" w:hAnsi="Arial" w:cs="Arial"/>
          <w:spacing w:val="-3"/>
          <w:sz w:val="20"/>
        </w:rPr>
      </w:pPr>
    </w:p>
    <w:p w14:paraId="6F6C8FD0" w14:textId="77777777" w:rsidR="001E094D" w:rsidRPr="00C63092" w:rsidRDefault="001E094D"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include a control power loss ride through capable of 2 seconds.</w:t>
      </w:r>
    </w:p>
    <w:p w14:paraId="32D60717" w14:textId="77777777" w:rsidR="00E72CB8" w:rsidRPr="00C63092" w:rsidRDefault="00E72CB8" w:rsidP="005D4C5A">
      <w:pPr>
        <w:suppressAutoHyphens/>
        <w:ind w:left="900" w:hanging="540"/>
        <w:jc w:val="both"/>
        <w:rPr>
          <w:rFonts w:ascii="Arial" w:hAnsi="Arial" w:cs="Arial"/>
          <w:spacing w:val="-3"/>
          <w:sz w:val="20"/>
        </w:rPr>
      </w:pPr>
    </w:p>
    <w:p w14:paraId="57DABFD1" w14:textId="77777777" w:rsidR="00E72CB8" w:rsidRPr="00C63092" w:rsidRDefault="00E72CB8"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 DC injection</w:t>
      </w:r>
      <w:r w:rsidR="00291DF0" w:rsidRPr="00C63092">
        <w:rPr>
          <w:rFonts w:ascii="Arial" w:hAnsi="Arial" w:cs="Arial"/>
          <w:spacing w:val="-3"/>
          <w:sz w:val="20"/>
        </w:rPr>
        <w:t xml:space="preserve"> braking capability that is adjustable and </w:t>
      </w:r>
      <w:r w:rsidRPr="00C63092">
        <w:rPr>
          <w:rFonts w:ascii="Arial" w:hAnsi="Arial" w:cs="Arial"/>
          <w:spacing w:val="-3"/>
          <w:sz w:val="20"/>
        </w:rPr>
        <w:t>current limited.</w:t>
      </w:r>
    </w:p>
    <w:p w14:paraId="7DFD932F" w14:textId="77777777" w:rsidR="00E72CB8" w:rsidRPr="00C63092" w:rsidRDefault="00E72CB8" w:rsidP="005D4C5A">
      <w:pPr>
        <w:suppressAutoHyphens/>
        <w:ind w:left="900" w:hanging="540"/>
        <w:jc w:val="both"/>
        <w:rPr>
          <w:rFonts w:ascii="Arial" w:hAnsi="Arial" w:cs="Arial"/>
          <w:spacing w:val="-3"/>
          <w:sz w:val="20"/>
        </w:rPr>
      </w:pPr>
    </w:p>
    <w:p w14:paraId="04045F40" w14:textId="77777777" w:rsidR="00D569E3" w:rsidRPr="00C63092" w:rsidRDefault="00E72CB8"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have </w:t>
      </w:r>
      <w:r w:rsidR="00594D9C" w:rsidRPr="00C63092">
        <w:rPr>
          <w:rFonts w:ascii="Arial" w:hAnsi="Arial" w:cs="Arial"/>
          <w:spacing w:val="-3"/>
          <w:sz w:val="20"/>
        </w:rPr>
        <w:t xml:space="preserve">a </w:t>
      </w:r>
      <w:r w:rsidRPr="00C63092">
        <w:rPr>
          <w:rFonts w:ascii="Arial" w:hAnsi="Arial" w:cs="Arial"/>
          <w:spacing w:val="-3"/>
          <w:sz w:val="20"/>
        </w:rPr>
        <w:t>bi</w:t>
      </w:r>
      <w:r w:rsidR="00594D9C" w:rsidRPr="00C63092">
        <w:rPr>
          <w:rFonts w:ascii="Arial" w:hAnsi="Arial" w:cs="Arial"/>
          <w:spacing w:val="-3"/>
          <w:sz w:val="20"/>
        </w:rPr>
        <w:t>directional speed search function to catch a spinning motor, regardless of its direction.</w:t>
      </w:r>
    </w:p>
    <w:p w14:paraId="36C6C064" w14:textId="77777777" w:rsidR="00D569E3" w:rsidRPr="00C63092" w:rsidRDefault="00D569E3" w:rsidP="005D4C5A">
      <w:pPr>
        <w:suppressAutoHyphens/>
        <w:ind w:left="900" w:hanging="540"/>
        <w:jc w:val="both"/>
        <w:rPr>
          <w:rFonts w:ascii="Arial" w:hAnsi="Arial" w:cs="Arial"/>
          <w:spacing w:val="-3"/>
          <w:sz w:val="20"/>
        </w:rPr>
      </w:pPr>
    </w:p>
    <w:p w14:paraId="01CF8144" w14:textId="77777777" w:rsidR="00594D9C" w:rsidRPr="00C63092" w:rsidRDefault="00594D9C" w:rsidP="00E037E8">
      <w:pPr>
        <w:keepNext/>
        <w:keepLines/>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unit shall include the following meters to estimate use of energy:</w:t>
      </w:r>
    </w:p>
    <w:p w14:paraId="109EC561" w14:textId="77777777" w:rsidR="00594D9C" w:rsidRPr="00C63092" w:rsidRDefault="00594D9C" w:rsidP="00E037E8">
      <w:pPr>
        <w:keepNext/>
        <w:keepLines/>
        <w:numPr>
          <w:ilvl w:val="0"/>
          <w:numId w:val="28"/>
        </w:numPr>
        <w:tabs>
          <w:tab w:val="clear" w:pos="1800"/>
        </w:tabs>
        <w:suppressAutoHyphens/>
        <w:ind w:left="1260"/>
        <w:jc w:val="both"/>
        <w:rPr>
          <w:rFonts w:ascii="Arial" w:hAnsi="Arial" w:cs="Arial"/>
          <w:spacing w:val="-3"/>
          <w:sz w:val="20"/>
        </w:rPr>
      </w:pPr>
      <w:r w:rsidRPr="00C63092">
        <w:rPr>
          <w:rFonts w:ascii="Arial" w:hAnsi="Arial" w:cs="Arial"/>
          <w:spacing w:val="-3"/>
          <w:sz w:val="20"/>
        </w:rPr>
        <w:t>Elapsed Time Meter</w:t>
      </w:r>
    </w:p>
    <w:p w14:paraId="3606CC25" w14:textId="77777777" w:rsidR="00594D9C" w:rsidRPr="00C63092" w:rsidRDefault="00594D9C" w:rsidP="00E037E8">
      <w:pPr>
        <w:keepNext/>
        <w:keepLines/>
        <w:numPr>
          <w:ilvl w:val="0"/>
          <w:numId w:val="28"/>
        </w:numPr>
        <w:tabs>
          <w:tab w:val="clear" w:pos="1800"/>
        </w:tabs>
        <w:suppressAutoHyphens/>
        <w:ind w:left="1260"/>
        <w:jc w:val="both"/>
        <w:rPr>
          <w:rFonts w:ascii="Arial" w:hAnsi="Arial" w:cs="Arial"/>
          <w:spacing w:val="-3"/>
          <w:sz w:val="20"/>
        </w:rPr>
      </w:pPr>
      <w:r w:rsidRPr="00C63092">
        <w:rPr>
          <w:rFonts w:ascii="Arial" w:hAnsi="Arial" w:cs="Arial"/>
          <w:spacing w:val="-3"/>
          <w:sz w:val="20"/>
        </w:rPr>
        <w:t xml:space="preserve">Kilowatt Meter </w:t>
      </w:r>
    </w:p>
    <w:p w14:paraId="3DD270DF" w14:textId="77777777" w:rsidR="00594D9C" w:rsidRPr="00C63092" w:rsidRDefault="00594D9C" w:rsidP="00E037E8">
      <w:pPr>
        <w:keepNext/>
        <w:keepLines/>
        <w:numPr>
          <w:ilvl w:val="0"/>
          <w:numId w:val="28"/>
        </w:numPr>
        <w:tabs>
          <w:tab w:val="clear" w:pos="1800"/>
        </w:tabs>
        <w:suppressAutoHyphens/>
        <w:ind w:left="1260"/>
        <w:jc w:val="both"/>
        <w:rPr>
          <w:rFonts w:ascii="Arial" w:hAnsi="Arial" w:cs="Arial"/>
          <w:spacing w:val="-3"/>
          <w:sz w:val="20"/>
        </w:rPr>
      </w:pPr>
      <w:r w:rsidRPr="00C63092">
        <w:rPr>
          <w:rFonts w:ascii="Arial" w:hAnsi="Arial" w:cs="Arial"/>
          <w:spacing w:val="-3"/>
          <w:sz w:val="20"/>
        </w:rPr>
        <w:t>Kilowatt Hour Meter</w:t>
      </w:r>
    </w:p>
    <w:p w14:paraId="4D40F526" w14:textId="77777777" w:rsidR="00571BA5" w:rsidRPr="00C63092" w:rsidRDefault="00571BA5" w:rsidP="005D4C5A">
      <w:pPr>
        <w:suppressAutoHyphens/>
        <w:jc w:val="both"/>
        <w:rPr>
          <w:rFonts w:ascii="Arial" w:hAnsi="Arial" w:cs="Arial"/>
          <w:spacing w:val="-3"/>
          <w:sz w:val="20"/>
        </w:rPr>
      </w:pPr>
    </w:p>
    <w:p w14:paraId="1C59659A" w14:textId="19BF03CF" w:rsidR="003F7F5F" w:rsidRPr="002C0E70" w:rsidRDefault="00571BA5" w:rsidP="005D4C5A">
      <w:pPr>
        <w:numPr>
          <w:ilvl w:val="0"/>
          <w:numId w:val="17"/>
        </w:numPr>
        <w:tabs>
          <w:tab w:val="clear" w:pos="1080"/>
        </w:tabs>
        <w:suppressAutoHyphens/>
        <w:ind w:left="900" w:hanging="540"/>
        <w:jc w:val="both"/>
        <w:rPr>
          <w:rFonts w:ascii="Arial" w:hAnsi="Arial" w:cs="Arial"/>
          <w:spacing w:val="-3"/>
          <w:sz w:val="20"/>
        </w:rPr>
      </w:pPr>
      <w:r w:rsidRPr="002C0E70">
        <w:rPr>
          <w:rFonts w:ascii="Arial" w:hAnsi="Arial" w:cs="Arial"/>
          <w:spacing w:val="-3"/>
          <w:sz w:val="20"/>
        </w:rPr>
        <w:t>VFD shall have</w:t>
      </w:r>
      <w:r w:rsidR="00825D27" w:rsidRPr="002C0E70">
        <w:rPr>
          <w:rFonts w:ascii="Arial" w:hAnsi="Arial" w:cs="Arial"/>
          <w:sz w:val="20"/>
        </w:rPr>
        <w:t xml:space="preserve"> a fault trace function to capture relevant monitor values at the time of the most recent fault.</w:t>
      </w:r>
      <w:r w:rsidR="006D5DB5" w:rsidRPr="002C0E70">
        <w:rPr>
          <w:rFonts w:ascii="Arial" w:hAnsi="Arial" w:cs="Arial"/>
          <w:sz w:val="20"/>
        </w:rPr>
        <w:t xml:space="preserve"> </w:t>
      </w:r>
    </w:p>
    <w:p w14:paraId="5001D7F4" w14:textId="77777777" w:rsidR="002C0E70" w:rsidRPr="002C0E70" w:rsidRDefault="002C0E70" w:rsidP="002C0E70">
      <w:pPr>
        <w:suppressAutoHyphens/>
        <w:ind w:left="900"/>
        <w:jc w:val="both"/>
        <w:rPr>
          <w:rFonts w:ascii="Arial" w:hAnsi="Arial" w:cs="Arial"/>
          <w:spacing w:val="-3"/>
          <w:sz w:val="20"/>
        </w:rPr>
      </w:pPr>
    </w:p>
    <w:p w14:paraId="2C9B94AC" w14:textId="77777777" w:rsidR="001355BC" w:rsidRPr="00C63092" w:rsidRDefault="00291DF0"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w:t>
      </w:r>
      <w:r w:rsidRPr="00C63092">
        <w:rPr>
          <w:rFonts w:ascii="Arial" w:hAnsi="Arial" w:cs="Arial"/>
          <w:sz w:val="20"/>
        </w:rPr>
        <w:t xml:space="preserve"> a motor preheat function to prevent moisture accumulation in an idle motor.</w:t>
      </w:r>
    </w:p>
    <w:p w14:paraId="67A34826" w14:textId="77777777" w:rsidR="001355BC" w:rsidRPr="00C63092" w:rsidRDefault="001355BC" w:rsidP="005D4C5A">
      <w:pPr>
        <w:suppressAutoHyphens/>
        <w:ind w:left="900"/>
        <w:jc w:val="both"/>
        <w:rPr>
          <w:rFonts w:ascii="Arial" w:hAnsi="Arial" w:cs="Arial"/>
          <w:spacing w:val="-3"/>
          <w:sz w:val="20"/>
        </w:rPr>
      </w:pPr>
    </w:p>
    <w:p w14:paraId="7E13C672" w14:textId="77777777" w:rsidR="003C682A" w:rsidRPr="00C63092" w:rsidRDefault="001355BC"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have a motor auto-tuning function capable of automatically determining the motor's electrical characteristics for maximum torque production and minimum energy usage.</w:t>
      </w:r>
    </w:p>
    <w:p w14:paraId="57B11227" w14:textId="77777777" w:rsidR="001355BC" w:rsidRPr="00C63092" w:rsidRDefault="001355BC" w:rsidP="005D4C5A">
      <w:pPr>
        <w:suppressAutoHyphens/>
        <w:ind w:left="900" w:hanging="540"/>
        <w:jc w:val="both"/>
        <w:rPr>
          <w:rFonts w:ascii="Arial" w:hAnsi="Arial" w:cs="Arial"/>
          <w:spacing w:val="-3"/>
          <w:sz w:val="20"/>
        </w:rPr>
      </w:pPr>
    </w:p>
    <w:p w14:paraId="3F123D0E" w14:textId="77777777" w:rsidR="00571BA5" w:rsidRPr="00C63092"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include </w:t>
      </w:r>
      <w:r w:rsidRPr="00C63092">
        <w:rPr>
          <w:rFonts w:ascii="Arial" w:hAnsi="Arial" w:cs="Arial"/>
          <w:sz w:val="20"/>
        </w:rPr>
        <w:t xml:space="preserve">diagnostic fault </w:t>
      </w:r>
      <w:r w:rsidR="00825D27" w:rsidRPr="00C63092">
        <w:rPr>
          <w:rFonts w:ascii="Arial" w:hAnsi="Arial" w:cs="Arial"/>
          <w:sz w:val="20"/>
        </w:rPr>
        <w:t xml:space="preserve">history with the last 10 fault indications </w:t>
      </w:r>
      <w:r w:rsidR="00291DF0" w:rsidRPr="00C63092">
        <w:rPr>
          <w:rFonts w:ascii="Arial" w:hAnsi="Arial" w:cs="Arial"/>
          <w:sz w:val="20"/>
        </w:rPr>
        <w:t xml:space="preserve">in the selected keypad language </w:t>
      </w:r>
      <w:r w:rsidR="00825D27" w:rsidRPr="00C63092">
        <w:rPr>
          <w:rFonts w:ascii="Arial" w:hAnsi="Arial" w:cs="Arial"/>
          <w:sz w:val="20"/>
        </w:rPr>
        <w:t>and time</w:t>
      </w:r>
      <w:r w:rsidR="006D5DB5" w:rsidRPr="00C63092">
        <w:rPr>
          <w:rFonts w:ascii="Arial" w:hAnsi="Arial" w:cs="Arial"/>
          <w:sz w:val="20"/>
        </w:rPr>
        <w:t>/date</w:t>
      </w:r>
      <w:r w:rsidR="00825D27" w:rsidRPr="00C63092">
        <w:rPr>
          <w:rFonts w:ascii="Arial" w:hAnsi="Arial" w:cs="Arial"/>
          <w:sz w:val="20"/>
        </w:rPr>
        <w:t xml:space="preserve"> stamp</w:t>
      </w:r>
      <w:r w:rsidR="00C644FC" w:rsidRPr="00C63092">
        <w:rPr>
          <w:rFonts w:ascii="Arial" w:hAnsi="Arial" w:cs="Arial"/>
          <w:sz w:val="20"/>
        </w:rPr>
        <w:t xml:space="preserve"> as well as heatsink cooling fan operation hours.</w:t>
      </w:r>
    </w:p>
    <w:p w14:paraId="39BD2897" w14:textId="77777777" w:rsidR="007177D9" w:rsidRPr="00C63092" w:rsidRDefault="007177D9" w:rsidP="005D4C5A">
      <w:pPr>
        <w:suppressAutoHyphens/>
        <w:ind w:left="900" w:hanging="540"/>
        <w:jc w:val="both"/>
        <w:rPr>
          <w:rFonts w:ascii="Arial" w:hAnsi="Arial" w:cs="Arial"/>
          <w:spacing w:val="-3"/>
          <w:sz w:val="20"/>
        </w:rPr>
      </w:pPr>
    </w:p>
    <w:p w14:paraId="28CAEEEA" w14:textId="77777777" w:rsidR="007177D9" w:rsidRPr="00E65228" w:rsidRDefault="007177D9"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have preventative maintenance monitors for predicting the remaining life of the IGBTs, cooling fans, bus capacitors and pre-charge relay</w:t>
      </w:r>
      <w:r w:rsidR="00E65228">
        <w:rPr>
          <w:rFonts w:ascii="Arial" w:hAnsi="Arial" w:cs="Arial"/>
          <w:sz w:val="20"/>
        </w:rPr>
        <w:t>.</w:t>
      </w:r>
    </w:p>
    <w:p w14:paraId="0C3C5A7B" w14:textId="77777777" w:rsidR="00E65228" w:rsidRPr="00E65228" w:rsidRDefault="00E65228" w:rsidP="00E65228">
      <w:pPr>
        <w:suppressAutoHyphens/>
        <w:ind w:left="900"/>
        <w:jc w:val="both"/>
        <w:rPr>
          <w:rFonts w:ascii="Arial" w:hAnsi="Arial" w:cs="Arial"/>
          <w:spacing w:val="-3"/>
          <w:sz w:val="20"/>
        </w:rPr>
      </w:pPr>
    </w:p>
    <w:p w14:paraId="0267E180" w14:textId="77777777" w:rsidR="00E65228" w:rsidRPr="00C63092" w:rsidRDefault="00E65228" w:rsidP="005D4C5A">
      <w:pPr>
        <w:numPr>
          <w:ilvl w:val="0"/>
          <w:numId w:val="17"/>
        </w:numPr>
        <w:tabs>
          <w:tab w:val="clear" w:pos="1080"/>
        </w:tabs>
        <w:suppressAutoHyphens/>
        <w:ind w:left="900" w:hanging="540"/>
        <w:jc w:val="both"/>
        <w:rPr>
          <w:rFonts w:ascii="Arial" w:hAnsi="Arial" w:cs="Arial"/>
          <w:spacing w:val="-3"/>
          <w:sz w:val="20"/>
        </w:rPr>
      </w:pPr>
      <w:r>
        <w:rPr>
          <w:rFonts w:ascii="Arial" w:hAnsi="Arial" w:cs="Arial"/>
          <w:spacing w:val="-3"/>
          <w:sz w:val="20"/>
        </w:rPr>
        <w:t>VFD shall turn off its cooling fans when not running to increase fan life.</w:t>
      </w:r>
    </w:p>
    <w:p w14:paraId="6642A38B" w14:textId="77777777" w:rsidR="006569D0" w:rsidRPr="00C63092" w:rsidRDefault="006569D0" w:rsidP="005D4C5A">
      <w:pPr>
        <w:suppressAutoHyphens/>
        <w:ind w:left="900" w:hanging="540"/>
        <w:jc w:val="both"/>
        <w:rPr>
          <w:rFonts w:ascii="Arial" w:hAnsi="Arial" w:cs="Arial"/>
          <w:spacing w:val="-3"/>
          <w:sz w:val="20"/>
        </w:rPr>
      </w:pPr>
    </w:p>
    <w:p w14:paraId="2589069C" w14:textId="77777777" w:rsidR="006569D0" w:rsidRPr="00C63092" w:rsidRDefault="006569D0"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have the following minimum protective functions: Overheat, motor overload, VFD overload, short circuit, overvoltage, undervoltage, input phase loss, output phase loss, output ground fault and overcurrent.</w:t>
      </w:r>
    </w:p>
    <w:p w14:paraId="14CF4380" w14:textId="77777777" w:rsidR="007177D9" w:rsidRPr="00C63092" w:rsidRDefault="007177D9" w:rsidP="005D4C5A">
      <w:pPr>
        <w:suppressAutoHyphens/>
        <w:ind w:left="900" w:hanging="540"/>
        <w:jc w:val="both"/>
        <w:rPr>
          <w:rFonts w:ascii="Arial" w:hAnsi="Arial" w:cs="Arial"/>
          <w:spacing w:val="-3"/>
          <w:sz w:val="20"/>
        </w:rPr>
      </w:pPr>
    </w:p>
    <w:p w14:paraId="6E5D3B25" w14:textId="77777777" w:rsidR="007177D9" w:rsidRPr="00C63092" w:rsidRDefault="007177D9"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 xml:space="preserve">VFD shall have a USB port for easy connection to a computer (PC) for startup and </w:t>
      </w:r>
      <w:r w:rsidR="00FC575E" w:rsidRPr="00C63092">
        <w:rPr>
          <w:rFonts w:ascii="Arial" w:hAnsi="Arial" w:cs="Arial"/>
          <w:sz w:val="20"/>
        </w:rPr>
        <w:t>troubleshooting</w:t>
      </w:r>
      <w:r w:rsidR="00257119" w:rsidRPr="00C63092">
        <w:rPr>
          <w:rFonts w:ascii="Arial" w:hAnsi="Arial" w:cs="Arial"/>
          <w:sz w:val="20"/>
        </w:rPr>
        <w:t>.</w:t>
      </w:r>
    </w:p>
    <w:p w14:paraId="09B2FCBF" w14:textId="77777777" w:rsidR="00257119" w:rsidRPr="00C63092" w:rsidRDefault="00257119" w:rsidP="005D4C5A">
      <w:pPr>
        <w:suppressAutoHyphens/>
        <w:ind w:left="900" w:hanging="540"/>
        <w:jc w:val="both"/>
        <w:rPr>
          <w:rFonts w:ascii="Arial" w:hAnsi="Arial" w:cs="Arial"/>
          <w:spacing w:val="-3"/>
          <w:sz w:val="20"/>
        </w:rPr>
      </w:pPr>
    </w:p>
    <w:p w14:paraId="60389E3B" w14:textId="4A565F95" w:rsidR="00571BA5" w:rsidRPr="00C56A0A" w:rsidRDefault="00257119" w:rsidP="00C56A0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manufacture shall provide free PC</w:t>
      </w:r>
      <w:r w:rsidR="0024751E" w:rsidRPr="00C63092">
        <w:rPr>
          <w:rFonts w:ascii="Arial" w:hAnsi="Arial" w:cs="Arial"/>
          <w:sz w:val="20"/>
        </w:rPr>
        <w:t xml:space="preserve"> </w:t>
      </w:r>
      <w:r w:rsidR="00080A8C" w:rsidRPr="00C63092">
        <w:rPr>
          <w:rFonts w:ascii="Arial" w:hAnsi="Arial" w:cs="Arial"/>
          <w:sz w:val="20"/>
        </w:rPr>
        <w:t xml:space="preserve">software that </w:t>
      </w:r>
      <w:r w:rsidR="0024751E" w:rsidRPr="00C63092">
        <w:rPr>
          <w:rFonts w:ascii="Arial" w:hAnsi="Arial" w:cs="Arial"/>
          <w:sz w:val="20"/>
        </w:rPr>
        <w:t>includes online and offline parameter management, application wizards, oscilloscope function, network configurator for Ethernet, parameter conversion tool and diagnostic functions.</w:t>
      </w:r>
    </w:p>
    <w:p w14:paraId="6A4F30F0" w14:textId="77777777" w:rsidR="003F7F5F" w:rsidRPr="00C63092" w:rsidRDefault="003F7F5F" w:rsidP="005D4C5A">
      <w:pPr>
        <w:suppressAutoHyphens/>
        <w:ind w:left="900" w:hanging="540"/>
        <w:jc w:val="both"/>
        <w:rPr>
          <w:rFonts w:ascii="Arial" w:hAnsi="Arial" w:cs="Arial"/>
          <w:spacing w:val="-3"/>
          <w:sz w:val="20"/>
        </w:rPr>
      </w:pPr>
    </w:p>
    <w:p w14:paraId="7B155481" w14:textId="77777777" w:rsidR="003F7F5F" w:rsidRPr="00C63092" w:rsidRDefault="003F7F5F"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have a keypad with dedicated Hand-Off-Auto keys. The keys shall include industry standard commands for Hand, Off, and Auto functions.  </w:t>
      </w:r>
    </w:p>
    <w:p w14:paraId="62474A74" w14:textId="77777777" w:rsidR="002851C3" w:rsidRPr="00C63092" w:rsidRDefault="002851C3" w:rsidP="00D079AF">
      <w:pPr>
        <w:suppressAutoHyphens/>
        <w:jc w:val="both"/>
        <w:rPr>
          <w:rFonts w:ascii="Arial" w:hAnsi="Arial" w:cs="Arial"/>
          <w:spacing w:val="-3"/>
          <w:sz w:val="20"/>
        </w:rPr>
      </w:pPr>
    </w:p>
    <w:p w14:paraId="64003907" w14:textId="77777777"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parameter settings shall be stored in non-volatile memory that does not require a battery backup.</w:t>
      </w:r>
    </w:p>
    <w:p w14:paraId="7798A92A" w14:textId="77777777" w:rsidR="002851C3" w:rsidRPr="00C63092" w:rsidRDefault="002851C3" w:rsidP="000C0A91">
      <w:pPr>
        <w:suppressAutoHyphens/>
        <w:ind w:left="360"/>
        <w:jc w:val="both"/>
        <w:rPr>
          <w:rFonts w:ascii="Arial" w:hAnsi="Arial" w:cs="Arial"/>
          <w:spacing w:val="-3"/>
          <w:sz w:val="20"/>
        </w:rPr>
      </w:pPr>
    </w:p>
    <w:p w14:paraId="369EB87A" w14:textId="77777777" w:rsidR="002851C3" w:rsidRPr="00C63092" w:rsidRDefault="002851C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be designed to allow all parameter adjustments to be made with the door closed.</w:t>
      </w:r>
    </w:p>
    <w:p w14:paraId="021802DB" w14:textId="77777777" w:rsidR="00BA00AD" w:rsidRPr="00C63092" w:rsidRDefault="00BA00AD" w:rsidP="005D4C5A">
      <w:pPr>
        <w:suppressAutoHyphens/>
        <w:ind w:left="900" w:hanging="540"/>
        <w:jc w:val="both"/>
        <w:rPr>
          <w:rFonts w:ascii="Arial" w:hAnsi="Arial" w:cs="Arial"/>
          <w:sz w:val="20"/>
        </w:rPr>
      </w:pPr>
    </w:p>
    <w:p w14:paraId="6E323990" w14:textId="77777777" w:rsidR="00D932B7" w:rsidRPr="00C63092" w:rsidRDefault="008E35A8" w:rsidP="005D4C5A">
      <w:pPr>
        <w:numPr>
          <w:ilvl w:val="0"/>
          <w:numId w:val="17"/>
        </w:numPr>
        <w:tabs>
          <w:tab w:val="clear" w:pos="1080"/>
        </w:tabs>
        <w:suppressAutoHyphens/>
        <w:ind w:left="900" w:hanging="540"/>
        <w:jc w:val="both"/>
        <w:rPr>
          <w:rFonts w:ascii="Arial" w:hAnsi="Arial" w:cs="Arial"/>
          <w:sz w:val="20"/>
        </w:rPr>
      </w:pPr>
      <w:r w:rsidRPr="00C63092">
        <w:rPr>
          <w:rFonts w:ascii="Arial" w:hAnsi="Arial" w:cs="Arial"/>
          <w:sz w:val="20"/>
        </w:rPr>
        <w:t xml:space="preserve">VFD shall have selectable and user-customizable engineering units </w:t>
      </w:r>
      <w:r w:rsidR="00BA00AD" w:rsidRPr="00C63092">
        <w:rPr>
          <w:rFonts w:ascii="Arial" w:hAnsi="Arial" w:cs="Arial"/>
          <w:sz w:val="20"/>
        </w:rPr>
        <w:t>for easy configuration of keypad display</w:t>
      </w:r>
      <w:r w:rsidRPr="00C63092">
        <w:rPr>
          <w:rFonts w:ascii="Arial" w:hAnsi="Arial" w:cs="Arial"/>
          <w:sz w:val="20"/>
        </w:rPr>
        <w:t>s</w:t>
      </w:r>
      <w:r w:rsidR="00BA00AD" w:rsidRPr="00C63092">
        <w:rPr>
          <w:rFonts w:ascii="Arial" w:hAnsi="Arial" w:cs="Arial"/>
          <w:sz w:val="20"/>
        </w:rPr>
        <w:t xml:space="preserve"> to match process and feedback </w:t>
      </w:r>
      <w:r w:rsidRPr="00C63092">
        <w:rPr>
          <w:rFonts w:ascii="Arial" w:hAnsi="Arial" w:cs="Arial"/>
          <w:sz w:val="20"/>
        </w:rPr>
        <w:t>labels in units</w:t>
      </w:r>
      <w:r w:rsidR="00BA00AD" w:rsidRPr="00C63092">
        <w:rPr>
          <w:rFonts w:ascii="Arial" w:hAnsi="Arial" w:cs="Arial"/>
          <w:sz w:val="20"/>
        </w:rPr>
        <w:t xml:space="preserve"> such as PSI, GPM, </w:t>
      </w:r>
      <w:r w:rsidRPr="00C63092">
        <w:rPr>
          <w:rFonts w:ascii="Arial" w:hAnsi="Arial" w:cs="Arial"/>
          <w:sz w:val="20"/>
        </w:rPr>
        <w:t xml:space="preserve">and </w:t>
      </w:r>
      <w:r w:rsidR="00BA00AD" w:rsidRPr="00C63092">
        <w:rPr>
          <w:rFonts w:ascii="Arial" w:hAnsi="Arial" w:cs="Arial"/>
          <w:sz w:val="20"/>
        </w:rPr>
        <w:t>Feet.</w:t>
      </w:r>
    </w:p>
    <w:p w14:paraId="17D73763" w14:textId="77777777" w:rsidR="00BA00AD" w:rsidRPr="00C63092" w:rsidRDefault="00BA00AD" w:rsidP="005D4C5A">
      <w:pPr>
        <w:suppressAutoHyphens/>
        <w:ind w:left="900" w:hanging="540"/>
        <w:jc w:val="both"/>
        <w:rPr>
          <w:rFonts w:ascii="Arial" w:hAnsi="Arial" w:cs="Arial"/>
          <w:sz w:val="20"/>
        </w:rPr>
      </w:pPr>
    </w:p>
    <w:p w14:paraId="367494ED" w14:textId="77777777" w:rsidR="00257929" w:rsidRPr="00C63092" w:rsidRDefault="00A132CA" w:rsidP="00E037E8">
      <w:pPr>
        <w:keepNext/>
        <w:keepLines/>
        <w:numPr>
          <w:ilvl w:val="0"/>
          <w:numId w:val="17"/>
        </w:numPr>
        <w:tabs>
          <w:tab w:val="clear" w:pos="1080"/>
        </w:tabs>
        <w:suppressAutoHyphens/>
        <w:ind w:left="907" w:hanging="547"/>
        <w:jc w:val="both"/>
        <w:rPr>
          <w:rFonts w:ascii="Arial" w:hAnsi="Arial" w:cs="Arial"/>
          <w:spacing w:val="-3"/>
          <w:sz w:val="20"/>
        </w:rPr>
      </w:pPr>
      <w:r w:rsidRPr="00C63092">
        <w:rPr>
          <w:rFonts w:ascii="Arial" w:hAnsi="Arial" w:cs="Arial"/>
          <w:spacing w:val="-3"/>
          <w:sz w:val="20"/>
        </w:rPr>
        <w:t>VFD shall include a user selectable PID control loop, to provide closed loop set point control capability, from a feedback signal, eliminating the need for closed loop output signals from</w:t>
      </w:r>
      <w:r w:rsidR="00204ECA" w:rsidRPr="00C63092">
        <w:rPr>
          <w:rFonts w:ascii="Arial" w:hAnsi="Arial" w:cs="Arial"/>
          <w:spacing w:val="-3"/>
          <w:sz w:val="20"/>
        </w:rPr>
        <w:t xml:space="preserve"> a building automation system. </w:t>
      </w:r>
      <w:r w:rsidRPr="00C63092">
        <w:rPr>
          <w:rFonts w:ascii="Arial" w:hAnsi="Arial" w:cs="Arial"/>
          <w:spacing w:val="-3"/>
          <w:sz w:val="20"/>
        </w:rPr>
        <w:t>The PI</w:t>
      </w:r>
      <w:r w:rsidR="00204ECA" w:rsidRPr="00C63092">
        <w:rPr>
          <w:rFonts w:ascii="Arial" w:hAnsi="Arial" w:cs="Arial"/>
          <w:spacing w:val="-3"/>
          <w:sz w:val="20"/>
        </w:rPr>
        <w:t>D</w:t>
      </w:r>
      <w:r w:rsidRPr="00C63092">
        <w:rPr>
          <w:rFonts w:ascii="Arial" w:hAnsi="Arial" w:cs="Arial"/>
          <w:spacing w:val="-3"/>
          <w:sz w:val="20"/>
        </w:rPr>
        <w:t xml:space="preserve"> controller shall have a differential feedback capabi</w:t>
      </w:r>
      <w:r w:rsidR="007B174B" w:rsidRPr="00C63092">
        <w:rPr>
          <w:rFonts w:ascii="Arial" w:hAnsi="Arial" w:cs="Arial"/>
          <w:spacing w:val="-3"/>
          <w:sz w:val="20"/>
        </w:rPr>
        <w:t>lity for closed loop control of</w:t>
      </w:r>
      <w:r w:rsidRPr="00C63092">
        <w:rPr>
          <w:rFonts w:ascii="Arial" w:hAnsi="Arial" w:cs="Arial"/>
          <w:spacing w:val="-3"/>
          <w:sz w:val="20"/>
        </w:rPr>
        <w:t xml:space="preserve"> pumps for pressure, flow or temperature regulation in response to dual feedback signals.</w:t>
      </w:r>
    </w:p>
    <w:p w14:paraId="31821846" w14:textId="77777777" w:rsidR="00257929" w:rsidRPr="00C63092" w:rsidRDefault="00257929" w:rsidP="005D4C5A">
      <w:pPr>
        <w:suppressAutoHyphens/>
        <w:ind w:left="900" w:hanging="540"/>
        <w:jc w:val="both"/>
        <w:rPr>
          <w:rFonts w:ascii="Arial" w:hAnsi="Arial" w:cs="Arial"/>
          <w:sz w:val="20"/>
        </w:rPr>
      </w:pPr>
    </w:p>
    <w:p w14:paraId="66E9F68A" w14:textId="77777777" w:rsidR="00257929" w:rsidRPr="00C63092" w:rsidRDefault="00257929"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z w:val="20"/>
        </w:rPr>
        <w:t>VFD shall have an independent, PID loop that can be used with an analog input that will vary a VFD analog output and maintain a set point of an independent process (valves, dampers….).</w:t>
      </w:r>
    </w:p>
    <w:p w14:paraId="38A4066B" w14:textId="77777777" w:rsidR="00257929" w:rsidRPr="00C63092" w:rsidRDefault="00257929" w:rsidP="005D4C5A">
      <w:pPr>
        <w:suppressAutoHyphens/>
        <w:ind w:left="900" w:hanging="540"/>
        <w:jc w:val="both"/>
        <w:rPr>
          <w:rFonts w:ascii="Arial" w:hAnsi="Arial" w:cs="Arial"/>
          <w:spacing w:val="-3"/>
          <w:sz w:val="20"/>
        </w:rPr>
      </w:pPr>
    </w:p>
    <w:p w14:paraId="0796FB22" w14:textId="4D107FF7" w:rsidR="00D569E3" w:rsidRPr="00C63092" w:rsidRDefault="00257929"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w:t>
      </w:r>
      <w:r w:rsidR="0029430D" w:rsidRPr="00C63092">
        <w:rPr>
          <w:rFonts w:ascii="Arial" w:hAnsi="Arial" w:cs="Arial"/>
          <w:sz w:val="20"/>
        </w:rPr>
        <w:t xml:space="preserve"> shall include</w:t>
      </w:r>
      <w:r w:rsidRPr="00C63092">
        <w:rPr>
          <w:rFonts w:ascii="Arial" w:hAnsi="Arial" w:cs="Arial"/>
          <w:sz w:val="20"/>
        </w:rPr>
        <w:t xml:space="preserve"> pump</w:t>
      </w:r>
      <w:r w:rsidR="0029430D" w:rsidRPr="00C63092">
        <w:rPr>
          <w:rFonts w:ascii="Arial" w:hAnsi="Arial" w:cs="Arial"/>
          <w:sz w:val="20"/>
        </w:rPr>
        <w:t>-</w:t>
      </w:r>
      <w:r w:rsidRPr="00C63092">
        <w:rPr>
          <w:rFonts w:ascii="Arial" w:hAnsi="Arial" w:cs="Arial"/>
          <w:sz w:val="20"/>
        </w:rPr>
        <w:t>specific application presets. The parameter presets can be used to help facilita</w:t>
      </w:r>
      <w:r w:rsidR="0029430D" w:rsidRPr="00C63092">
        <w:rPr>
          <w:rFonts w:ascii="Arial" w:hAnsi="Arial" w:cs="Arial"/>
          <w:sz w:val="20"/>
        </w:rPr>
        <w:t xml:space="preserve">te start-up. </w:t>
      </w:r>
      <w:r w:rsidRPr="00C63092">
        <w:rPr>
          <w:rFonts w:ascii="Arial" w:hAnsi="Arial" w:cs="Arial"/>
          <w:sz w:val="20"/>
        </w:rPr>
        <w:t>The presets will program all parameters and customer interfaces for a particu</w:t>
      </w:r>
      <w:r w:rsidR="0029430D" w:rsidRPr="00C63092">
        <w:rPr>
          <w:rFonts w:ascii="Arial" w:hAnsi="Arial" w:cs="Arial"/>
          <w:sz w:val="20"/>
        </w:rPr>
        <w:t>lar application</w:t>
      </w:r>
      <w:r w:rsidR="00C56A0A">
        <w:rPr>
          <w:rFonts w:ascii="Arial" w:hAnsi="Arial" w:cs="Arial"/>
          <w:sz w:val="20"/>
        </w:rPr>
        <w:t xml:space="preserve"> </w:t>
      </w:r>
      <w:r w:rsidRPr="00C63092">
        <w:rPr>
          <w:rFonts w:ascii="Arial" w:hAnsi="Arial" w:cs="Arial"/>
          <w:sz w:val="20"/>
        </w:rPr>
        <w:t>to reduce programming time.</w:t>
      </w:r>
    </w:p>
    <w:p w14:paraId="462D0D09" w14:textId="77777777" w:rsidR="00D569E3" w:rsidRPr="00C63092" w:rsidRDefault="00D569E3" w:rsidP="005D4C5A">
      <w:pPr>
        <w:suppressAutoHyphens/>
        <w:ind w:left="900" w:hanging="540"/>
        <w:jc w:val="both"/>
        <w:rPr>
          <w:rFonts w:ascii="Arial" w:hAnsi="Arial" w:cs="Arial"/>
          <w:spacing w:val="-3"/>
          <w:sz w:val="20"/>
        </w:rPr>
      </w:pPr>
    </w:p>
    <w:p w14:paraId="4959E943" w14:textId="77777777" w:rsidR="00257929" w:rsidRPr="00C63092" w:rsidRDefault="009229BE"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i</w:t>
      </w:r>
      <w:r w:rsidR="00257929" w:rsidRPr="00C63092">
        <w:rPr>
          <w:rFonts w:ascii="Arial" w:hAnsi="Arial" w:cs="Arial"/>
          <w:spacing w:val="-3"/>
          <w:sz w:val="20"/>
        </w:rPr>
        <w:t>n</w:t>
      </w:r>
      <w:r w:rsidRPr="00C63092">
        <w:rPr>
          <w:rFonts w:ascii="Arial" w:hAnsi="Arial" w:cs="Arial"/>
          <w:spacing w:val="-3"/>
          <w:sz w:val="20"/>
        </w:rPr>
        <w:t>clude an</w:t>
      </w:r>
      <w:r w:rsidR="00257929" w:rsidRPr="00C63092">
        <w:rPr>
          <w:rFonts w:ascii="Arial" w:hAnsi="Arial" w:cs="Arial"/>
          <w:spacing w:val="-3"/>
          <w:sz w:val="20"/>
        </w:rPr>
        <w:t xml:space="preserve"> energy saving </w:t>
      </w:r>
      <w:r w:rsidR="0029430D" w:rsidRPr="00C63092">
        <w:rPr>
          <w:rFonts w:ascii="Arial" w:hAnsi="Arial" w:cs="Arial"/>
          <w:spacing w:val="-3"/>
          <w:sz w:val="20"/>
        </w:rPr>
        <w:t>“</w:t>
      </w:r>
      <w:r w:rsidR="00257929" w:rsidRPr="00C63092">
        <w:rPr>
          <w:rFonts w:ascii="Arial" w:hAnsi="Arial" w:cs="Arial"/>
          <w:spacing w:val="-3"/>
          <w:sz w:val="20"/>
        </w:rPr>
        <w:t>sleep</w:t>
      </w:r>
      <w:r w:rsidR="0029430D" w:rsidRPr="00C63092">
        <w:rPr>
          <w:rFonts w:ascii="Arial" w:hAnsi="Arial" w:cs="Arial"/>
          <w:spacing w:val="-3"/>
          <w:sz w:val="20"/>
        </w:rPr>
        <w:t>”</w:t>
      </w:r>
      <w:r w:rsidR="00257929" w:rsidRPr="00C63092">
        <w:rPr>
          <w:rFonts w:ascii="Arial" w:hAnsi="Arial" w:cs="Arial"/>
          <w:spacing w:val="-3"/>
          <w:sz w:val="20"/>
        </w:rPr>
        <w:t xml:space="preserve"> function shall be </w:t>
      </w:r>
      <w:r w:rsidR="00257929" w:rsidRPr="00C63092">
        <w:rPr>
          <w:rFonts w:ascii="Arial" w:hAnsi="Arial" w:cs="Arial"/>
          <w:sz w:val="20"/>
        </w:rPr>
        <w:t>available</w:t>
      </w:r>
      <w:r w:rsidR="0029430D" w:rsidRPr="00C63092">
        <w:rPr>
          <w:rFonts w:ascii="Arial" w:hAnsi="Arial" w:cs="Arial"/>
          <w:sz w:val="20"/>
        </w:rPr>
        <w:t xml:space="preserve">, </w:t>
      </w:r>
      <w:r w:rsidR="00257929" w:rsidRPr="00C63092">
        <w:rPr>
          <w:rFonts w:ascii="Arial" w:hAnsi="Arial" w:cs="Arial"/>
          <w:sz w:val="20"/>
        </w:rPr>
        <w:t>providing significant energy savings while minimizing operating hours on driven equipment.</w:t>
      </w:r>
      <w:r w:rsidR="00257929" w:rsidRPr="00C63092">
        <w:rPr>
          <w:rFonts w:ascii="Arial" w:hAnsi="Arial" w:cs="Arial"/>
          <w:spacing w:val="-3"/>
          <w:sz w:val="20"/>
        </w:rPr>
        <w:t xml:space="preserve"> </w:t>
      </w:r>
      <w:r w:rsidR="0029430D" w:rsidRPr="00C63092">
        <w:rPr>
          <w:rFonts w:ascii="Arial" w:hAnsi="Arial" w:cs="Arial"/>
          <w:spacing w:val="-3"/>
          <w:sz w:val="20"/>
        </w:rPr>
        <w:t>When the sleep function senses</w:t>
      </w:r>
      <w:r w:rsidR="00257929" w:rsidRPr="00C63092">
        <w:rPr>
          <w:rFonts w:ascii="Arial" w:hAnsi="Arial" w:cs="Arial"/>
          <w:spacing w:val="-3"/>
          <w:sz w:val="20"/>
        </w:rPr>
        <w:t xml:space="preserve"> minimal deviation of a</w:t>
      </w:r>
      <w:r w:rsidR="0029430D" w:rsidRPr="00C63092">
        <w:rPr>
          <w:rFonts w:ascii="Arial" w:hAnsi="Arial" w:cs="Arial"/>
          <w:spacing w:val="-3"/>
          <w:sz w:val="20"/>
        </w:rPr>
        <w:t xml:space="preserve"> feedback signal from set point</w:t>
      </w:r>
      <w:r w:rsidR="00257929" w:rsidRPr="00C63092">
        <w:rPr>
          <w:rFonts w:ascii="Arial" w:hAnsi="Arial" w:cs="Arial"/>
          <w:spacing w:val="-3"/>
          <w:sz w:val="20"/>
        </w:rPr>
        <w:t xml:space="preserve"> or low demand, the system reacts by </w:t>
      </w:r>
      <w:r w:rsidR="001D2114" w:rsidRPr="00C63092">
        <w:rPr>
          <w:rFonts w:ascii="Arial" w:hAnsi="Arial" w:cs="Arial"/>
          <w:spacing w:val="-3"/>
          <w:sz w:val="20"/>
        </w:rPr>
        <w:t xml:space="preserve">stopping the driven equipment. </w:t>
      </w:r>
      <w:r w:rsidR="00257929" w:rsidRPr="00C63092">
        <w:rPr>
          <w:rFonts w:ascii="Arial" w:hAnsi="Arial" w:cs="Arial"/>
          <w:spacing w:val="-3"/>
          <w:sz w:val="20"/>
        </w:rPr>
        <w:t>U</w:t>
      </w:r>
      <w:r w:rsidR="001D2114" w:rsidRPr="00C63092">
        <w:rPr>
          <w:rFonts w:ascii="Arial" w:hAnsi="Arial" w:cs="Arial"/>
          <w:spacing w:val="-3"/>
          <w:sz w:val="20"/>
        </w:rPr>
        <w:t>pon receiving an increase in spe</w:t>
      </w:r>
      <w:r w:rsidR="00257929" w:rsidRPr="00C63092">
        <w:rPr>
          <w:rFonts w:ascii="Arial" w:hAnsi="Arial" w:cs="Arial"/>
          <w:spacing w:val="-3"/>
          <w:sz w:val="20"/>
        </w:rPr>
        <w:t xml:space="preserve">ed command signal deviation, the drive and equipment resume normal operation. </w:t>
      </w:r>
    </w:p>
    <w:p w14:paraId="195684C3" w14:textId="77777777" w:rsidR="00571BA5" w:rsidRPr="00C63092" w:rsidRDefault="00571BA5" w:rsidP="005D4C5A">
      <w:pPr>
        <w:suppressAutoHyphens/>
        <w:ind w:left="900" w:hanging="540"/>
        <w:jc w:val="both"/>
        <w:rPr>
          <w:rFonts w:ascii="Arial" w:hAnsi="Arial" w:cs="Arial"/>
          <w:spacing w:val="-3"/>
          <w:sz w:val="20"/>
        </w:rPr>
      </w:pPr>
    </w:p>
    <w:p w14:paraId="272FE304" w14:textId="77777777" w:rsidR="00770267" w:rsidRDefault="00571BA5"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include loss of input signal protection, with a selectable response strategy including </w:t>
      </w:r>
      <w:r w:rsidR="004C3187" w:rsidRPr="00C63092">
        <w:rPr>
          <w:rFonts w:ascii="Arial" w:hAnsi="Arial" w:cs="Arial"/>
          <w:spacing w:val="-3"/>
          <w:sz w:val="20"/>
        </w:rPr>
        <w:t>running at a preset speed</w:t>
      </w:r>
      <w:r w:rsidR="0029430D" w:rsidRPr="00C63092">
        <w:rPr>
          <w:rFonts w:ascii="Arial" w:hAnsi="Arial" w:cs="Arial"/>
          <w:spacing w:val="-3"/>
          <w:sz w:val="20"/>
        </w:rPr>
        <w:t xml:space="preserve"> or a percentage of the most recent speed.</w:t>
      </w:r>
    </w:p>
    <w:p w14:paraId="7324D070" w14:textId="77777777" w:rsidR="00D569E3" w:rsidRPr="00FA33FD" w:rsidRDefault="00D569E3" w:rsidP="005D4C5A">
      <w:pPr>
        <w:suppressAutoHyphens/>
        <w:jc w:val="both"/>
        <w:rPr>
          <w:rFonts w:ascii="Arial" w:hAnsi="Arial" w:cs="Arial"/>
          <w:sz w:val="20"/>
        </w:rPr>
      </w:pPr>
    </w:p>
    <w:p w14:paraId="665D5D89" w14:textId="77777777" w:rsidR="00D569E3" w:rsidRPr="00C63092" w:rsidRDefault="00D569E3" w:rsidP="005D4C5A">
      <w:pPr>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have an underload detection function that monitors the load and will stop the system in the event of a pump shaft failure.</w:t>
      </w:r>
    </w:p>
    <w:p w14:paraId="26DA2C8F" w14:textId="77777777" w:rsidR="00770267" w:rsidRPr="00C63092" w:rsidRDefault="00770267" w:rsidP="005D4C5A">
      <w:pPr>
        <w:suppressAutoHyphens/>
        <w:ind w:left="900" w:hanging="540"/>
        <w:jc w:val="both"/>
        <w:rPr>
          <w:rFonts w:ascii="Arial" w:hAnsi="Arial" w:cs="Arial"/>
          <w:spacing w:val="-3"/>
          <w:sz w:val="20"/>
        </w:rPr>
      </w:pPr>
    </w:p>
    <w:p w14:paraId="1AEC30FC" w14:textId="77777777" w:rsidR="004D0386" w:rsidRPr="00C63092" w:rsidRDefault="00770267" w:rsidP="005D4C5A">
      <w:pPr>
        <w:pStyle w:val="ListParagraph"/>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 VFD shall include electronic thermal overload protectio</w:t>
      </w:r>
      <w:r w:rsidR="007177D9" w:rsidRPr="00C63092">
        <w:rPr>
          <w:rFonts w:ascii="Arial" w:hAnsi="Arial" w:cs="Arial"/>
          <w:spacing w:val="-3"/>
          <w:sz w:val="20"/>
        </w:rPr>
        <w:t>n for both the drive and motor.</w:t>
      </w:r>
      <w:r w:rsidRPr="00C63092">
        <w:rPr>
          <w:rFonts w:ascii="Arial" w:hAnsi="Arial" w:cs="Arial"/>
          <w:spacing w:val="-3"/>
          <w:sz w:val="20"/>
        </w:rPr>
        <w:t xml:space="preserve"> The electronic thermal motor ov</w:t>
      </w:r>
      <w:r w:rsidR="00925353" w:rsidRPr="00C63092">
        <w:rPr>
          <w:rFonts w:ascii="Arial" w:hAnsi="Arial" w:cs="Arial"/>
          <w:spacing w:val="-3"/>
          <w:sz w:val="20"/>
        </w:rPr>
        <w:t>erload shall be approved by UL</w:t>
      </w:r>
      <w:r w:rsidRPr="00C63092">
        <w:rPr>
          <w:rFonts w:ascii="Arial" w:hAnsi="Arial" w:cs="Arial"/>
          <w:spacing w:val="-3"/>
          <w:sz w:val="20"/>
        </w:rPr>
        <w:t>.</w:t>
      </w:r>
    </w:p>
    <w:p w14:paraId="721FEE83" w14:textId="77777777" w:rsidR="007177D9" w:rsidRPr="00C63092" w:rsidRDefault="007177D9" w:rsidP="005D4C5A">
      <w:pPr>
        <w:suppressAutoHyphens/>
        <w:ind w:left="900" w:hanging="540"/>
        <w:jc w:val="both"/>
        <w:rPr>
          <w:rFonts w:ascii="Arial" w:hAnsi="Arial" w:cs="Arial"/>
          <w:spacing w:val="-3"/>
          <w:sz w:val="20"/>
        </w:rPr>
      </w:pPr>
    </w:p>
    <w:p w14:paraId="4E0E15EB" w14:textId="77777777" w:rsidR="007177D9" w:rsidRPr="00C63092" w:rsidRDefault="007177D9" w:rsidP="005D4C5A">
      <w:pPr>
        <w:pStyle w:val="ListParagraph"/>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 xml:space="preserve">VFD shall have a </w:t>
      </w:r>
      <w:r w:rsidR="0029430D" w:rsidRPr="00C63092">
        <w:rPr>
          <w:rFonts w:ascii="Arial" w:hAnsi="Arial" w:cs="Arial"/>
          <w:sz w:val="20"/>
        </w:rPr>
        <w:t>quick disconnect,</w:t>
      </w:r>
      <w:r w:rsidR="0029430D" w:rsidRPr="00C63092">
        <w:rPr>
          <w:rFonts w:ascii="Arial" w:hAnsi="Arial" w:cs="Arial"/>
          <w:spacing w:val="-3"/>
          <w:sz w:val="20"/>
        </w:rPr>
        <w:t xml:space="preserve"> </w:t>
      </w:r>
      <w:r w:rsidRPr="00C63092">
        <w:rPr>
          <w:rFonts w:ascii="Arial" w:hAnsi="Arial" w:cs="Arial"/>
          <w:spacing w:val="-3"/>
          <w:sz w:val="20"/>
        </w:rPr>
        <w:t>removable control wiring terminal board that stores the drive’s parameter settings. The terminal board can be installed into a new drive and transfer all settings to the new drive.</w:t>
      </w:r>
      <w:r w:rsidR="007737BA" w:rsidRPr="00C63092">
        <w:rPr>
          <w:rFonts w:ascii="Arial" w:hAnsi="Arial" w:cs="Arial"/>
          <w:spacing w:val="-3"/>
          <w:sz w:val="20"/>
        </w:rPr>
        <w:t xml:space="preserve"> The control wiring shall not need to be removed.</w:t>
      </w:r>
    </w:p>
    <w:p w14:paraId="0D6BBBCE" w14:textId="77777777" w:rsidR="007177D9" w:rsidRPr="00C63092" w:rsidRDefault="007177D9" w:rsidP="005D4C5A">
      <w:pPr>
        <w:suppressAutoHyphens/>
        <w:ind w:left="900" w:hanging="540"/>
        <w:jc w:val="both"/>
        <w:rPr>
          <w:rFonts w:ascii="Arial" w:hAnsi="Arial" w:cs="Arial"/>
          <w:spacing w:val="-3"/>
          <w:sz w:val="20"/>
        </w:rPr>
      </w:pPr>
    </w:p>
    <w:p w14:paraId="791082BB" w14:textId="77777777" w:rsidR="007177D9" w:rsidRPr="00C63092" w:rsidRDefault="007177D9" w:rsidP="005D4C5A">
      <w:pPr>
        <w:pStyle w:val="ListParagraph"/>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t>VFD shall use 24 VDC cooling fans for all ratings. Fans shall be mounted at the top of the drive for easier access.</w:t>
      </w:r>
      <w:r w:rsidR="00607DC0" w:rsidRPr="00C63092">
        <w:rPr>
          <w:rFonts w:ascii="Arial" w:hAnsi="Arial" w:cs="Arial"/>
          <w:spacing w:val="-3"/>
          <w:sz w:val="20"/>
        </w:rPr>
        <w:t xml:space="preserve"> No tools shall be required to replace the fans.</w:t>
      </w:r>
    </w:p>
    <w:p w14:paraId="09744948" w14:textId="77777777" w:rsidR="004D0386" w:rsidRPr="00C63092" w:rsidRDefault="004D0386" w:rsidP="005D4C5A">
      <w:pPr>
        <w:suppressAutoHyphens/>
        <w:ind w:left="900" w:hanging="540"/>
        <w:jc w:val="both"/>
        <w:rPr>
          <w:rFonts w:ascii="Arial" w:hAnsi="Arial" w:cs="Arial"/>
          <w:spacing w:val="-3"/>
          <w:sz w:val="20"/>
        </w:rPr>
      </w:pPr>
    </w:p>
    <w:p w14:paraId="4D2C00AF" w14:textId="77777777" w:rsidR="00770267" w:rsidRPr="00C63092" w:rsidRDefault="00571BA5" w:rsidP="005D4C5A">
      <w:pPr>
        <w:pStyle w:val="ListParagraph"/>
        <w:numPr>
          <w:ilvl w:val="0"/>
          <w:numId w:val="17"/>
        </w:numPr>
        <w:tabs>
          <w:tab w:val="clear" w:pos="1080"/>
        </w:tabs>
        <w:suppressAutoHyphens/>
        <w:ind w:left="900" w:hanging="540"/>
        <w:jc w:val="both"/>
        <w:rPr>
          <w:rFonts w:ascii="Arial" w:hAnsi="Arial" w:cs="Arial"/>
          <w:spacing w:val="-3"/>
          <w:sz w:val="20"/>
        </w:rPr>
      </w:pPr>
      <w:r w:rsidRPr="00C63092">
        <w:rPr>
          <w:rFonts w:ascii="Arial" w:hAnsi="Arial" w:cs="Arial"/>
          <w:spacing w:val="-3"/>
          <w:sz w:val="20"/>
        </w:rPr>
        <w:lastRenderedPageBreak/>
        <w:t xml:space="preserve">VFD shall include the following </w:t>
      </w:r>
      <w:r w:rsidR="001D2114" w:rsidRPr="00C63092">
        <w:rPr>
          <w:rFonts w:ascii="Arial" w:hAnsi="Arial" w:cs="Arial"/>
          <w:spacing w:val="-3"/>
          <w:sz w:val="20"/>
        </w:rPr>
        <w:t xml:space="preserve">additional </w:t>
      </w:r>
      <w:r w:rsidRPr="00C63092">
        <w:rPr>
          <w:rFonts w:ascii="Arial" w:hAnsi="Arial" w:cs="Arial"/>
          <w:spacing w:val="-3"/>
          <w:sz w:val="20"/>
        </w:rPr>
        <w:t>program functions:</w:t>
      </w:r>
    </w:p>
    <w:p w14:paraId="2C2315E3" w14:textId="77777777" w:rsidR="00080A8C" w:rsidRPr="00C63092" w:rsidRDefault="00080A8C"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 xml:space="preserve">Capability to reset all parameters back to the factory settings. </w:t>
      </w:r>
    </w:p>
    <w:p w14:paraId="590B76E9" w14:textId="77777777" w:rsidR="00080A8C" w:rsidRPr="00C63092" w:rsidRDefault="00080A8C"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Capability to reset all parameters back to a user-defined set of parameters</w:t>
      </w:r>
      <w:r w:rsidR="001D2114" w:rsidRPr="00C63092">
        <w:rPr>
          <w:rFonts w:ascii="Arial" w:hAnsi="Arial" w:cs="Arial"/>
          <w:spacing w:val="-3"/>
          <w:sz w:val="20"/>
        </w:rPr>
        <w:t>.</w:t>
      </w:r>
    </w:p>
    <w:p w14:paraId="27DDB37E" w14:textId="77777777" w:rsidR="00080A8C" w:rsidRPr="00C63092" w:rsidRDefault="00080A8C" w:rsidP="005D4C5A">
      <w:pPr>
        <w:pStyle w:val="ListParagraph"/>
        <w:numPr>
          <w:ilvl w:val="0"/>
          <w:numId w:val="27"/>
        </w:numPr>
        <w:suppressAutoHyphens/>
        <w:ind w:left="1260"/>
        <w:jc w:val="both"/>
        <w:rPr>
          <w:rFonts w:ascii="Arial" w:hAnsi="Arial" w:cs="Arial"/>
          <w:sz w:val="20"/>
        </w:rPr>
      </w:pPr>
      <w:r w:rsidRPr="00C63092">
        <w:rPr>
          <w:rFonts w:ascii="Arial" w:hAnsi="Arial" w:cs="Arial"/>
          <w:spacing w:val="-3"/>
          <w:sz w:val="20"/>
        </w:rPr>
        <w:t>Capability to see only the parameters that have been modified</w:t>
      </w:r>
      <w:r w:rsidR="001D2114" w:rsidRPr="00C63092">
        <w:rPr>
          <w:rFonts w:ascii="Arial" w:hAnsi="Arial" w:cs="Arial"/>
          <w:spacing w:val="-3"/>
          <w:sz w:val="20"/>
        </w:rPr>
        <w:t>.</w:t>
      </w:r>
    </w:p>
    <w:p w14:paraId="32C2916A" w14:textId="77777777" w:rsidR="00571BA5" w:rsidRPr="00C63092" w:rsidRDefault="00571BA5"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 xml:space="preserve">Critical </w:t>
      </w:r>
      <w:r w:rsidR="004C3187" w:rsidRPr="00C63092">
        <w:rPr>
          <w:rFonts w:ascii="Arial" w:hAnsi="Arial" w:cs="Arial"/>
          <w:sz w:val="20"/>
        </w:rPr>
        <w:t>frequency rejection capability:</w:t>
      </w:r>
      <w:r w:rsidR="00644B59">
        <w:rPr>
          <w:rFonts w:ascii="Arial" w:hAnsi="Arial" w:cs="Arial"/>
          <w:sz w:val="20"/>
        </w:rPr>
        <w:t xml:space="preserve"> </w:t>
      </w:r>
      <w:r w:rsidRPr="00C63092">
        <w:rPr>
          <w:rFonts w:ascii="Arial" w:hAnsi="Arial" w:cs="Arial"/>
          <w:sz w:val="20"/>
        </w:rPr>
        <w:t>3 selectable, adjustable dead</w:t>
      </w:r>
      <w:r w:rsidR="007B0089" w:rsidRPr="00C63092">
        <w:rPr>
          <w:rFonts w:ascii="Arial" w:hAnsi="Arial" w:cs="Arial"/>
          <w:sz w:val="20"/>
        </w:rPr>
        <w:t xml:space="preserve"> </w:t>
      </w:r>
      <w:r w:rsidRPr="00C63092">
        <w:rPr>
          <w:rFonts w:ascii="Arial" w:hAnsi="Arial" w:cs="Arial"/>
          <w:sz w:val="20"/>
        </w:rPr>
        <w:t>bands</w:t>
      </w:r>
      <w:r w:rsidR="00644B59">
        <w:rPr>
          <w:rFonts w:ascii="Arial" w:hAnsi="Arial" w:cs="Arial"/>
          <w:sz w:val="20"/>
        </w:rPr>
        <w:t xml:space="preserve"> </w:t>
      </w:r>
      <w:r w:rsidR="00644B59" w:rsidRPr="00644B59">
        <w:rPr>
          <w:rFonts w:ascii="Arial" w:hAnsi="Arial" w:cs="Arial"/>
          <w:sz w:val="20"/>
        </w:rPr>
        <w:t>to lock out continuous operation at frequencies that may product mechanical resonance</w:t>
      </w:r>
      <w:r w:rsidRPr="00C63092">
        <w:rPr>
          <w:rFonts w:ascii="Arial" w:hAnsi="Arial" w:cs="Arial"/>
          <w:sz w:val="20"/>
        </w:rPr>
        <w:t>.</w:t>
      </w:r>
    </w:p>
    <w:p w14:paraId="6D51660C" w14:textId="77777777" w:rsidR="00571BA5" w:rsidRPr="00C63092" w:rsidRDefault="004C3187"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 xml:space="preserve">Auto restart capability: </w:t>
      </w:r>
      <w:r w:rsidR="00571BA5" w:rsidRPr="00C63092">
        <w:rPr>
          <w:rFonts w:ascii="Arial" w:hAnsi="Arial" w:cs="Arial"/>
          <w:sz w:val="20"/>
        </w:rPr>
        <w:t>0 to 10 attempts with adjustable delay between attempts.</w:t>
      </w:r>
    </w:p>
    <w:p w14:paraId="66C4D2B1" w14:textId="77777777" w:rsidR="00571BA5" w:rsidRPr="00C63092" w:rsidRDefault="00571BA5"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Ability to close fault contact after the completion of all fault restart attempts.</w:t>
      </w:r>
    </w:p>
    <w:p w14:paraId="27D3C5B7" w14:textId="77777777" w:rsidR="006569D0" w:rsidRPr="00C63092" w:rsidRDefault="006569D0"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Kinetic Energy Braking (KEB) function for stopping at power loss.</w:t>
      </w:r>
    </w:p>
    <w:p w14:paraId="0254C92A" w14:textId="77777777" w:rsidR="006569D0" w:rsidRPr="00C63092" w:rsidRDefault="006569D0" w:rsidP="005D4C5A">
      <w:pPr>
        <w:pStyle w:val="BodyText2"/>
        <w:numPr>
          <w:ilvl w:val="0"/>
          <w:numId w:val="27"/>
        </w:numPr>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Overvoltage suppression function for cyclic regenerative loads.</w:t>
      </w:r>
    </w:p>
    <w:p w14:paraId="09B5EEE8" w14:textId="77777777" w:rsidR="00571BA5" w:rsidRPr="00C63092" w:rsidRDefault="00571BA5"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Stall prevention capability.</w:t>
      </w:r>
    </w:p>
    <w:p w14:paraId="239AF8ED" w14:textId="77777777" w:rsidR="00571BA5" w:rsidRPr="00C63092" w:rsidRDefault="00571BA5"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 xml:space="preserve">"S" curve soft start </w:t>
      </w:r>
      <w:r w:rsidR="00EF2B2A" w:rsidRPr="00C63092">
        <w:rPr>
          <w:rFonts w:ascii="Arial" w:hAnsi="Arial" w:cs="Arial"/>
          <w:sz w:val="20"/>
        </w:rPr>
        <w:t xml:space="preserve">/ soft stop </w:t>
      </w:r>
      <w:r w:rsidRPr="00C63092">
        <w:rPr>
          <w:rFonts w:ascii="Arial" w:hAnsi="Arial" w:cs="Arial"/>
          <w:sz w:val="20"/>
        </w:rPr>
        <w:t>capability</w:t>
      </w:r>
      <w:r w:rsidR="002C63C9" w:rsidRPr="00C63092">
        <w:rPr>
          <w:rFonts w:ascii="Arial" w:hAnsi="Arial" w:cs="Arial"/>
          <w:sz w:val="20"/>
        </w:rPr>
        <w:t xml:space="preserve"> with four programmable corners</w:t>
      </w:r>
      <w:r w:rsidRPr="00C63092">
        <w:rPr>
          <w:rFonts w:ascii="Arial" w:hAnsi="Arial" w:cs="Arial"/>
          <w:sz w:val="20"/>
        </w:rPr>
        <w:t>.</w:t>
      </w:r>
    </w:p>
    <w:p w14:paraId="0B4C60E0" w14:textId="77777777" w:rsidR="00B16DEF" w:rsidRPr="00C63092" w:rsidRDefault="00B16DEF"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Four sets of acceleration/deceleration times, selectable via digital input.</w:t>
      </w:r>
    </w:p>
    <w:p w14:paraId="0C2D323B" w14:textId="77777777" w:rsidR="002C63C9" w:rsidRPr="00C63092" w:rsidRDefault="002C63C9"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Acceleration/deceleration adjus</w:t>
      </w:r>
      <w:r w:rsidR="001D2114" w:rsidRPr="00C63092">
        <w:rPr>
          <w:rFonts w:ascii="Arial" w:hAnsi="Arial" w:cs="Arial"/>
          <w:spacing w:val="-3"/>
          <w:sz w:val="20"/>
        </w:rPr>
        <w:t>tment from 0.00 to 6000 seconds while running.</w:t>
      </w:r>
    </w:p>
    <w:p w14:paraId="3CECA9C8" w14:textId="77777777" w:rsidR="00571BA5" w:rsidRPr="00C63092" w:rsidRDefault="00CC10C2"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Fourteen</w:t>
      </w:r>
      <w:r w:rsidR="002C63C9" w:rsidRPr="00C63092">
        <w:rPr>
          <w:rFonts w:ascii="Arial" w:hAnsi="Arial" w:cs="Arial"/>
          <w:sz w:val="20"/>
        </w:rPr>
        <w:t xml:space="preserve"> preset </w:t>
      </w:r>
      <w:r w:rsidR="00571BA5" w:rsidRPr="00C63092">
        <w:rPr>
          <w:rFonts w:ascii="Arial" w:hAnsi="Arial" w:cs="Arial"/>
          <w:sz w:val="20"/>
        </w:rPr>
        <w:t>and 1 custom volts per hertz pattern</w:t>
      </w:r>
      <w:r w:rsidRPr="00C63092">
        <w:rPr>
          <w:rFonts w:ascii="Arial" w:hAnsi="Arial" w:cs="Arial"/>
          <w:sz w:val="20"/>
        </w:rPr>
        <w:t>s</w:t>
      </w:r>
      <w:r w:rsidR="00571BA5" w:rsidRPr="00C63092">
        <w:rPr>
          <w:rFonts w:ascii="Arial" w:hAnsi="Arial" w:cs="Arial"/>
          <w:sz w:val="20"/>
        </w:rPr>
        <w:t>.</w:t>
      </w:r>
    </w:p>
    <w:p w14:paraId="5E3A4385" w14:textId="77777777" w:rsidR="00A76DA9" w:rsidRPr="00C63092" w:rsidRDefault="00A76DA9"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Programmable security code to prevent parameter setting changes.</w:t>
      </w:r>
    </w:p>
    <w:p w14:paraId="7C3D3003" w14:textId="77777777" w:rsidR="00571BA5" w:rsidRPr="00C63092" w:rsidRDefault="00571BA5"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Heatsink over temperature speed fold back capability</w:t>
      </w:r>
      <w:r w:rsidR="001D2114" w:rsidRPr="00C63092">
        <w:rPr>
          <w:rFonts w:ascii="Arial" w:hAnsi="Arial" w:cs="Arial"/>
          <w:sz w:val="20"/>
        </w:rPr>
        <w:t>.</w:t>
      </w:r>
    </w:p>
    <w:p w14:paraId="5267D61B" w14:textId="77777777" w:rsidR="00571BA5" w:rsidRPr="00C63092" w:rsidRDefault="00A020B0"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Pr>
          <w:rFonts w:ascii="Arial" w:hAnsi="Arial" w:cs="Arial"/>
          <w:sz w:val="20"/>
        </w:rPr>
        <w:t xml:space="preserve">Control I/O </w:t>
      </w:r>
      <w:r w:rsidR="00571BA5" w:rsidRPr="00C63092">
        <w:rPr>
          <w:rFonts w:ascii="Arial" w:hAnsi="Arial" w:cs="Arial"/>
          <w:sz w:val="20"/>
        </w:rPr>
        <w:t>Terminal status indication.</w:t>
      </w:r>
    </w:p>
    <w:p w14:paraId="748D9CC0" w14:textId="77777777" w:rsidR="006569D0" w:rsidRPr="00C63092" w:rsidRDefault="006569D0"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Motor thermistor input.</w:t>
      </w:r>
    </w:p>
    <w:p w14:paraId="77C374DF" w14:textId="77777777" w:rsidR="005751DC" w:rsidRPr="00C63092" w:rsidRDefault="005751DC"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Reverse direction lockout.</w:t>
      </w:r>
    </w:p>
    <w:p w14:paraId="20678A6C" w14:textId="77777777" w:rsidR="00571BA5" w:rsidRPr="00C63092" w:rsidRDefault="00CC10C2"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Current</w:t>
      </w:r>
      <w:r w:rsidR="00571BA5" w:rsidRPr="00C63092">
        <w:rPr>
          <w:rFonts w:ascii="Arial" w:hAnsi="Arial" w:cs="Arial"/>
          <w:spacing w:val="-3"/>
          <w:sz w:val="20"/>
        </w:rPr>
        <w:t xml:space="preserve"> lim</w:t>
      </w:r>
      <w:r w:rsidR="00080A8C" w:rsidRPr="00C63092">
        <w:rPr>
          <w:rFonts w:ascii="Arial" w:hAnsi="Arial" w:cs="Arial"/>
          <w:spacing w:val="-3"/>
          <w:sz w:val="20"/>
        </w:rPr>
        <w:t xml:space="preserve">it adjustment from </w:t>
      </w:r>
      <w:r w:rsidRPr="00C63092">
        <w:rPr>
          <w:rFonts w:ascii="Arial" w:hAnsi="Arial" w:cs="Arial"/>
          <w:spacing w:val="-3"/>
          <w:sz w:val="20"/>
        </w:rPr>
        <w:t>30</w:t>
      </w:r>
      <w:r w:rsidR="00571BA5" w:rsidRPr="00C63092">
        <w:rPr>
          <w:rFonts w:ascii="Arial" w:hAnsi="Arial" w:cs="Arial"/>
          <w:spacing w:val="-3"/>
          <w:sz w:val="20"/>
        </w:rPr>
        <w:t>% to</w:t>
      </w:r>
      <w:r w:rsidRPr="00C63092">
        <w:rPr>
          <w:rFonts w:ascii="Arial" w:hAnsi="Arial" w:cs="Arial"/>
          <w:spacing w:val="-3"/>
          <w:sz w:val="20"/>
        </w:rPr>
        <w:t xml:space="preserve"> 2</w:t>
      </w:r>
      <w:r w:rsidR="00571BA5" w:rsidRPr="00C63092">
        <w:rPr>
          <w:rFonts w:ascii="Arial" w:hAnsi="Arial" w:cs="Arial"/>
          <w:spacing w:val="-3"/>
          <w:sz w:val="20"/>
        </w:rPr>
        <w:t xml:space="preserve">00% of rated </w:t>
      </w:r>
      <w:r w:rsidRPr="00C63092">
        <w:rPr>
          <w:rFonts w:ascii="Arial" w:hAnsi="Arial" w:cs="Arial"/>
          <w:spacing w:val="-3"/>
          <w:sz w:val="20"/>
        </w:rPr>
        <w:t>current</w:t>
      </w:r>
      <w:r w:rsidR="00080A8C" w:rsidRPr="00C63092">
        <w:rPr>
          <w:rFonts w:ascii="Arial" w:hAnsi="Arial" w:cs="Arial"/>
          <w:spacing w:val="-3"/>
          <w:sz w:val="20"/>
        </w:rPr>
        <w:t xml:space="preserve"> </w:t>
      </w:r>
      <w:r w:rsidR="00571BA5" w:rsidRPr="00C63092">
        <w:rPr>
          <w:rFonts w:ascii="Arial" w:hAnsi="Arial" w:cs="Arial"/>
          <w:spacing w:val="-3"/>
          <w:sz w:val="20"/>
        </w:rPr>
        <w:t xml:space="preserve">of the </w:t>
      </w:r>
      <w:r w:rsidR="00080A8C" w:rsidRPr="00C63092">
        <w:rPr>
          <w:rFonts w:ascii="Arial" w:hAnsi="Arial" w:cs="Arial"/>
          <w:spacing w:val="-3"/>
          <w:sz w:val="20"/>
        </w:rPr>
        <w:t>motor</w:t>
      </w:r>
      <w:r w:rsidR="00571BA5" w:rsidRPr="00C63092">
        <w:rPr>
          <w:rFonts w:ascii="Arial" w:hAnsi="Arial" w:cs="Arial"/>
          <w:spacing w:val="-3"/>
          <w:sz w:val="20"/>
        </w:rPr>
        <w:t>.</w:t>
      </w:r>
    </w:p>
    <w:p w14:paraId="3F360B01" w14:textId="77777777" w:rsidR="00571BA5" w:rsidRPr="00C63092" w:rsidRDefault="00571BA5"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Input signal or serial communication loss detection and response strategy.</w:t>
      </w:r>
    </w:p>
    <w:p w14:paraId="175100EE" w14:textId="77777777" w:rsidR="00571BA5" w:rsidRPr="00C63092" w:rsidRDefault="00571BA5" w:rsidP="005D4C5A">
      <w:pPr>
        <w:pStyle w:val="BodyTextIndent2"/>
        <w:numPr>
          <w:ilvl w:val="0"/>
          <w:numId w:val="27"/>
        </w:numPr>
        <w:tabs>
          <w:tab w:val="clear" w:pos="0"/>
          <w:tab w:val="clear" w:pos="1440"/>
          <w:tab w:val="clear" w:pos="2790"/>
          <w:tab w:val="clear" w:pos="2880"/>
          <w:tab w:val="clear" w:pos="3600"/>
          <w:tab w:val="clear" w:pos="4320"/>
          <w:tab w:val="clear" w:pos="5040"/>
          <w:tab w:val="clear" w:pos="5760"/>
          <w:tab w:val="clear" w:pos="6480"/>
          <w:tab w:val="clear" w:pos="7200"/>
          <w:tab w:val="clear" w:pos="7920"/>
          <w:tab w:val="clear" w:pos="8640"/>
        </w:tabs>
        <w:ind w:left="1260"/>
        <w:rPr>
          <w:rFonts w:ascii="Arial" w:hAnsi="Arial" w:cs="Arial"/>
          <w:sz w:val="20"/>
        </w:rPr>
      </w:pPr>
      <w:r w:rsidRPr="00C63092">
        <w:rPr>
          <w:rFonts w:ascii="Arial" w:hAnsi="Arial" w:cs="Arial"/>
          <w:sz w:val="20"/>
        </w:rPr>
        <w:t>Automatic energy saving function.</w:t>
      </w:r>
    </w:p>
    <w:p w14:paraId="199D5C97" w14:textId="77777777" w:rsidR="005C368A" w:rsidRPr="00C63092" w:rsidRDefault="00571BA5"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Undertorque/Overtorque Detection.</w:t>
      </w:r>
    </w:p>
    <w:p w14:paraId="44F5D430" w14:textId="77777777" w:rsidR="00925353" w:rsidRPr="00C63092" w:rsidRDefault="00080A8C"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O</w:t>
      </w:r>
      <w:r w:rsidR="00925353" w:rsidRPr="00C63092">
        <w:rPr>
          <w:rFonts w:ascii="Arial" w:hAnsi="Arial" w:cs="Arial"/>
          <w:spacing w:val="-3"/>
          <w:sz w:val="20"/>
        </w:rPr>
        <w:t>verexcitation braking function to quickly stop the motor</w:t>
      </w:r>
      <w:r w:rsidRPr="00C63092">
        <w:rPr>
          <w:rFonts w:ascii="Arial" w:hAnsi="Arial" w:cs="Arial"/>
          <w:spacing w:val="-3"/>
          <w:sz w:val="20"/>
        </w:rPr>
        <w:t>.</w:t>
      </w:r>
    </w:p>
    <w:p w14:paraId="25DA0C48" w14:textId="77777777" w:rsidR="00EF2B2A" w:rsidRPr="00C63092" w:rsidRDefault="00080A8C"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z w:val="20"/>
        </w:rPr>
        <w:t>C</w:t>
      </w:r>
      <w:r w:rsidR="00CC1129" w:rsidRPr="00C63092">
        <w:rPr>
          <w:rFonts w:ascii="Arial" w:hAnsi="Arial" w:cs="Arial"/>
          <w:sz w:val="20"/>
        </w:rPr>
        <w:t>ooling f</w:t>
      </w:r>
      <w:r w:rsidR="00EF2B2A" w:rsidRPr="00C63092">
        <w:rPr>
          <w:rFonts w:ascii="Arial" w:hAnsi="Arial" w:cs="Arial"/>
          <w:sz w:val="20"/>
        </w:rPr>
        <w:t>an failure detection and selectable drive action</w:t>
      </w:r>
      <w:r w:rsidRPr="00C63092">
        <w:rPr>
          <w:rFonts w:ascii="Arial" w:hAnsi="Arial" w:cs="Arial"/>
          <w:sz w:val="20"/>
        </w:rPr>
        <w:t>.</w:t>
      </w:r>
    </w:p>
    <w:p w14:paraId="56F777E0" w14:textId="33FB55B1" w:rsidR="00571BA5" w:rsidRPr="00D079AF" w:rsidRDefault="001D2114" w:rsidP="005D4C5A">
      <w:pPr>
        <w:pStyle w:val="ListParagraph"/>
        <w:numPr>
          <w:ilvl w:val="0"/>
          <w:numId w:val="27"/>
        </w:numPr>
        <w:suppressAutoHyphens/>
        <w:ind w:left="1260"/>
        <w:jc w:val="both"/>
        <w:rPr>
          <w:rFonts w:ascii="Arial" w:hAnsi="Arial" w:cs="Arial"/>
          <w:spacing w:val="-3"/>
          <w:sz w:val="20"/>
        </w:rPr>
      </w:pPr>
      <w:r w:rsidRPr="00C63092">
        <w:rPr>
          <w:rFonts w:ascii="Arial" w:hAnsi="Arial" w:cs="Arial"/>
          <w:spacing w:val="-3"/>
          <w:sz w:val="20"/>
        </w:rPr>
        <w:t xml:space="preserve">Select any of </w:t>
      </w:r>
      <w:r w:rsidR="00BB61F5">
        <w:rPr>
          <w:rFonts w:ascii="Arial" w:hAnsi="Arial" w:cs="Arial"/>
          <w:spacing w:val="-3"/>
          <w:sz w:val="20"/>
        </w:rPr>
        <w:t>four</w:t>
      </w:r>
      <w:r w:rsidR="00EF2B2A" w:rsidRPr="00C63092">
        <w:rPr>
          <w:rFonts w:ascii="Arial" w:hAnsi="Arial" w:cs="Arial"/>
          <w:spacing w:val="-3"/>
          <w:sz w:val="20"/>
        </w:rPr>
        <w:t xml:space="preserve"> p</w:t>
      </w:r>
      <w:r w:rsidR="00571BA5" w:rsidRPr="00C63092">
        <w:rPr>
          <w:rFonts w:ascii="Arial" w:hAnsi="Arial" w:cs="Arial"/>
          <w:spacing w:val="-3"/>
          <w:sz w:val="20"/>
        </w:rPr>
        <w:t>reset speeds</w:t>
      </w:r>
      <w:r w:rsidRPr="00C63092">
        <w:rPr>
          <w:rFonts w:ascii="Arial" w:hAnsi="Arial" w:cs="Arial"/>
          <w:spacing w:val="-3"/>
          <w:sz w:val="20"/>
        </w:rPr>
        <w:t xml:space="preserve"> while running.</w:t>
      </w:r>
    </w:p>
    <w:p w14:paraId="6EBEB1E6" w14:textId="77777777" w:rsidR="0058359A" w:rsidRPr="00C63092" w:rsidRDefault="0058359A" w:rsidP="005D4C5A">
      <w:pPr>
        <w:suppressAutoHyphens/>
        <w:jc w:val="both"/>
        <w:rPr>
          <w:rFonts w:ascii="Arial" w:hAnsi="Arial" w:cs="Arial"/>
          <w:spacing w:val="-3"/>
          <w:sz w:val="20"/>
        </w:rPr>
      </w:pPr>
    </w:p>
    <w:p w14:paraId="24BBC97B" w14:textId="77777777" w:rsidR="00571BA5" w:rsidRPr="00C63092" w:rsidRDefault="00595565" w:rsidP="005D4C5A">
      <w:pPr>
        <w:suppressAutoHyphens/>
        <w:jc w:val="both"/>
        <w:rPr>
          <w:rFonts w:ascii="Arial" w:hAnsi="Arial" w:cs="Arial"/>
          <w:sz w:val="20"/>
        </w:rPr>
      </w:pPr>
      <w:r w:rsidRPr="00C63092">
        <w:rPr>
          <w:rFonts w:ascii="Arial" w:hAnsi="Arial" w:cs="Arial"/>
          <w:sz w:val="20"/>
        </w:rPr>
        <w:t>2.</w:t>
      </w:r>
      <w:r w:rsidR="004C4F6D" w:rsidRPr="00C63092">
        <w:rPr>
          <w:rFonts w:ascii="Arial" w:hAnsi="Arial" w:cs="Arial"/>
          <w:sz w:val="20"/>
        </w:rPr>
        <w:t xml:space="preserve">5 </w:t>
      </w:r>
      <w:r w:rsidR="004D0386" w:rsidRPr="00C63092">
        <w:rPr>
          <w:rFonts w:ascii="Arial" w:hAnsi="Arial" w:cs="Arial"/>
          <w:sz w:val="20"/>
        </w:rPr>
        <w:t>PRODUCT OPTIONS</w:t>
      </w:r>
    </w:p>
    <w:p w14:paraId="532D3026" w14:textId="77777777" w:rsidR="0043088D" w:rsidRPr="00B866AB" w:rsidRDefault="0043088D" w:rsidP="00823676">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r>
      <w:r>
        <w:rPr>
          <w:rFonts w:ascii="Arial" w:hAnsi="Arial" w:cs="Arial"/>
          <w:sz w:val="20"/>
        </w:rPr>
        <w:t>2004ed 01 62 00</w:t>
      </w:r>
      <w:r w:rsidRPr="00B866AB">
        <w:rPr>
          <w:rFonts w:ascii="Arial" w:hAnsi="Arial" w:cs="Arial"/>
          <w:sz w:val="20"/>
        </w:rPr>
        <w:t xml:space="preserve"> (</w:t>
      </w:r>
      <w:r>
        <w:rPr>
          <w:rFonts w:ascii="Arial" w:hAnsi="Arial" w:cs="Arial"/>
          <w:sz w:val="20"/>
        </w:rPr>
        <w:t>Product Options</w:t>
      </w:r>
      <w:r w:rsidRPr="00B866AB">
        <w:rPr>
          <w:rFonts w:ascii="Arial" w:hAnsi="Arial" w:cs="Arial"/>
          <w:sz w:val="20"/>
        </w:rPr>
        <w:t>)</w:t>
      </w:r>
    </w:p>
    <w:p w14:paraId="079D120D" w14:textId="77777777" w:rsidR="0043088D" w:rsidRPr="00B866AB" w:rsidRDefault="0043088D" w:rsidP="0043088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60 00 (Product Requirements)</w:t>
      </w:r>
    </w:p>
    <w:p w14:paraId="2FCA33F2" w14:textId="77777777" w:rsidR="00571BA5" w:rsidRPr="00C63092" w:rsidRDefault="00571BA5" w:rsidP="005D4C5A">
      <w:pPr>
        <w:pStyle w:val="EndnoteText"/>
        <w:suppressAutoHyphens/>
        <w:jc w:val="both"/>
        <w:rPr>
          <w:rFonts w:ascii="Arial" w:hAnsi="Arial" w:cs="Arial"/>
          <w:sz w:val="20"/>
        </w:rPr>
      </w:pPr>
    </w:p>
    <w:p w14:paraId="7B379FBB" w14:textId="77777777" w:rsidR="0025181E" w:rsidRPr="00193F5E" w:rsidRDefault="0025181E" w:rsidP="005D4C5A">
      <w:pPr>
        <w:numPr>
          <w:ilvl w:val="0"/>
          <w:numId w:val="2"/>
        </w:numPr>
        <w:tabs>
          <w:tab w:val="clear" w:pos="1080"/>
        </w:tabs>
        <w:suppressAutoHyphens/>
        <w:ind w:left="720"/>
        <w:jc w:val="both"/>
        <w:rPr>
          <w:rFonts w:ascii="Arial" w:hAnsi="Arial" w:cs="Arial"/>
          <w:spacing w:val="-3"/>
          <w:sz w:val="20"/>
        </w:rPr>
      </w:pPr>
      <w:r w:rsidRPr="00193F5E">
        <w:rPr>
          <w:rFonts w:ascii="Arial" w:hAnsi="Arial" w:cs="Arial"/>
          <w:spacing w:val="-3"/>
          <w:sz w:val="20"/>
        </w:rPr>
        <w:t>VFD shall have the following optional accessories:</w:t>
      </w:r>
    </w:p>
    <w:p w14:paraId="31171DA8" w14:textId="77777777" w:rsidR="0025181E" w:rsidRPr="00193F5E" w:rsidRDefault="00663D7C" w:rsidP="005D4C5A">
      <w:pPr>
        <w:numPr>
          <w:ilvl w:val="0"/>
          <w:numId w:val="24"/>
        </w:numPr>
        <w:suppressAutoHyphens/>
        <w:ind w:left="1080"/>
        <w:jc w:val="both"/>
        <w:rPr>
          <w:rFonts w:ascii="Arial" w:hAnsi="Arial" w:cs="Arial"/>
          <w:spacing w:val="-3"/>
          <w:sz w:val="20"/>
        </w:rPr>
      </w:pPr>
      <w:r w:rsidRPr="00193F5E">
        <w:rPr>
          <w:rFonts w:ascii="Arial" w:hAnsi="Arial" w:cs="Arial"/>
          <w:spacing w:val="-3"/>
          <w:sz w:val="20"/>
        </w:rPr>
        <w:t>Auxiliary Control Power Unit: VFD control circuit can be powered using separate 24 VDC supply.</w:t>
      </w:r>
    </w:p>
    <w:p w14:paraId="60B0260D" w14:textId="6301F5D0" w:rsidR="00C56A0A" w:rsidRDefault="00663D7C" w:rsidP="00C56A0A">
      <w:pPr>
        <w:numPr>
          <w:ilvl w:val="0"/>
          <w:numId w:val="24"/>
        </w:numPr>
        <w:suppressAutoHyphens/>
        <w:ind w:left="1080"/>
        <w:jc w:val="both"/>
        <w:rPr>
          <w:rFonts w:ascii="Arial" w:hAnsi="Arial" w:cs="Arial"/>
          <w:spacing w:val="-3"/>
          <w:sz w:val="20"/>
        </w:rPr>
      </w:pPr>
      <w:r w:rsidRPr="00193F5E">
        <w:rPr>
          <w:rFonts w:ascii="Arial" w:hAnsi="Arial" w:cs="Arial"/>
          <w:spacing w:val="-3"/>
          <w:sz w:val="20"/>
        </w:rPr>
        <w:t xml:space="preserve">Remote </w:t>
      </w:r>
      <w:r w:rsidR="003B4BC4" w:rsidRPr="00193F5E">
        <w:rPr>
          <w:rFonts w:ascii="Arial" w:hAnsi="Arial" w:cs="Arial"/>
          <w:sz w:val="20"/>
        </w:rPr>
        <w:t xml:space="preserve">HOA Keypad </w:t>
      </w:r>
      <w:r w:rsidRPr="00193F5E">
        <w:rPr>
          <w:rFonts w:ascii="Arial" w:hAnsi="Arial" w:cs="Arial"/>
          <w:spacing w:val="-3"/>
          <w:sz w:val="20"/>
        </w:rPr>
        <w:t>Mount</w:t>
      </w:r>
      <w:r w:rsidR="002663BD" w:rsidRPr="00193F5E">
        <w:rPr>
          <w:rFonts w:ascii="Arial" w:hAnsi="Arial" w:cs="Arial"/>
          <w:spacing w:val="-3"/>
          <w:sz w:val="20"/>
        </w:rPr>
        <w:t>ing Kit</w:t>
      </w:r>
      <w:r w:rsidRPr="00193F5E">
        <w:rPr>
          <w:rFonts w:ascii="Arial" w:hAnsi="Arial" w:cs="Arial"/>
          <w:spacing w:val="-3"/>
          <w:sz w:val="20"/>
        </w:rPr>
        <w:t xml:space="preserve">: </w:t>
      </w:r>
      <w:r w:rsidR="003543E3">
        <w:rPr>
          <w:rFonts w:ascii="Arial" w:hAnsi="Arial" w:cs="Arial"/>
          <w:spacing w:val="-3"/>
          <w:sz w:val="20"/>
        </w:rPr>
        <w:t xml:space="preserve">optional </w:t>
      </w:r>
      <w:r w:rsidRPr="00193F5E">
        <w:rPr>
          <w:rFonts w:ascii="Arial" w:hAnsi="Arial" w:cs="Arial"/>
          <w:spacing w:val="-3"/>
          <w:sz w:val="20"/>
        </w:rPr>
        <w:t xml:space="preserve">VFD </w:t>
      </w:r>
      <w:r w:rsidR="003B4BC4" w:rsidRPr="00193F5E">
        <w:rPr>
          <w:rFonts w:ascii="Arial" w:hAnsi="Arial" w:cs="Arial"/>
          <w:sz w:val="20"/>
        </w:rPr>
        <w:t xml:space="preserve">HOA Keypad </w:t>
      </w:r>
      <w:r w:rsidRPr="00193F5E">
        <w:rPr>
          <w:rFonts w:ascii="Arial" w:hAnsi="Arial" w:cs="Arial"/>
          <w:spacing w:val="-3"/>
          <w:sz w:val="20"/>
        </w:rPr>
        <w:t>can be mounted in the control cabinet behind a UL Type 4</w:t>
      </w:r>
      <w:r w:rsidR="0007750C" w:rsidRPr="00193F5E">
        <w:rPr>
          <w:rFonts w:ascii="Arial" w:hAnsi="Arial" w:cs="Arial"/>
          <w:spacing w:val="-3"/>
          <w:sz w:val="20"/>
        </w:rPr>
        <w:t>X</w:t>
      </w:r>
      <w:r w:rsidRPr="00193F5E">
        <w:rPr>
          <w:rFonts w:ascii="Arial" w:hAnsi="Arial" w:cs="Arial"/>
          <w:spacing w:val="-3"/>
          <w:sz w:val="20"/>
        </w:rPr>
        <w:t xml:space="preserve"> membrane.</w:t>
      </w:r>
    </w:p>
    <w:p w14:paraId="6E9DA4FA" w14:textId="775FA6C6" w:rsidR="00C56A0A" w:rsidRPr="00C56A0A" w:rsidRDefault="00C56A0A" w:rsidP="00C56A0A">
      <w:pPr>
        <w:numPr>
          <w:ilvl w:val="0"/>
          <w:numId w:val="24"/>
        </w:numPr>
        <w:suppressAutoHyphens/>
        <w:ind w:left="1080"/>
        <w:jc w:val="both"/>
        <w:rPr>
          <w:rFonts w:ascii="Arial" w:hAnsi="Arial" w:cs="Arial"/>
          <w:spacing w:val="-3"/>
          <w:sz w:val="20"/>
        </w:rPr>
      </w:pPr>
      <w:r w:rsidRPr="00C56A0A">
        <w:rPr>
          <w:rFonts w:ascii="Arial" w:hAnsi="Arial" w:cs="Arial"/>
          <w:spacing w:val="-3"/>
          <w:sz w:val="20"/>
        </w:rPr>
        <w:t>VFD shall have an optional eight-language</w:t>
      </w:r>
      <w:r w:rsidR="003543E3">
        <w:rPr>
          <w:rFonts w:ascii="Arial" w:hAnsi="Arial" w:cs="Arial"/>
          <w:spacing w:val="-3"/>
          <w:sz w:val="20"/>
        </w:rPr>
        <w:t xml:space="preserve"> </w:t>
      </w:r>
      <w:r w:rsidRPr="00C56A0A">
        <w:rPr>
          <w:rFonts w:ascii="Arial" w:hAnsi="Arial" w:cs="Arial"/>
          <w:sz w:val="20"/>
        </w:rPr>
        <w:t xml:space="preserve">HOA Keypad </w:t>
      </w:r>
      <w:r w:rsidRPr="00C56A0A">
        <w:rPr>
          <w:rFonts w:ascii="Arial" w:hAnsi="Arial" w:cs="Arial"/>
          <w:spacing w:val="-3"/>
          <w:sz w:val="20"/>
        </w:rPr>
        <w:t xml:space="preserve">with an illuminated LCD display with Real-Time Clock. The operator shall have program copy and storage functions to simplify the setup of multiple drives. The </w:t>
      </w:r>
      <w:r w:rsidRPr="00C56A0A">
        <w:rPr>
          <w:rFonts w:ascii="Arial" w:hAnsi="Arial" w:cs="Arial"/>
          <w:sz w:val="20"/>
        </w:rPr>
        <w:t xml:space="preserve">HOA Keypad </w:t>
      </w:r>
      <w:r w:rsidRPr="00C56A0A">
        <w:rPr>
          <w:rFonts w:ascii="Arial" w:hAnsi="Arial" w:cs="Arial"/>
          <w:spacing w:val="-3"/>
          <w:sz w:val="20"/>
        </w:rPr>
        <w:t xml:space="preserve">shall be interchangeable for all drive ratings. The operator will provide complete programming, operating, monitoring, and diagnostic capabilities.  </w:t>
      </w:r>
      <w:r w:rsidRPr="00C56A0A">
        <w:rPr>
          <w:rFonts w:ascii="Arial" w:hAnsi="Arial" w:cs="Arial"/>
          <w:sz w:val="20"/>
        </w:rPr>
        <w:t>The internal time clock shall include a backup via battery. The time clock will be used to date and time stamp faults and record operating parameters at the time of fault. The internal time clock can be programmable to control start/stop functions, running speeds, PID parameter sets and digital output relays.</w:t>
      </w:r>
    </w:p>
    <w:p w14:paraId="14BCE1B4" w14:textId="77777777" w:rsidR="0025181E" w:rsidRPr="00C63092" w:rsidRDefault="0025181E" w:rsidP="005D4C5A">
      <w:pPr>
        <w:suppressAutoHyphens/>
        <w:ind w:left="720" w:hanging="720"/>
        <w:jc w:val="both"/>
        <w:rPr>
          <w:rFonts w:ascii="Arial" w:hAnsi="Arial" w:cs="Arial"/>
          <w:sz w:val="20"/>
        </w:rPr>
      </w:pPr>
    </w:p>
    <w:p w14:paraId="2D2B843E" w14:textId="77777777" w:rsidR="0058359A" w:rsidRPr="00C63092" w:rsidRDefault="0058359A" w:rsidP="005D4C5A">
      <w:pPr>
        <w:suppressAutoHyphens/>
        <w:ind w:left="720" w:hanging="720"/>
        <w:jc w:val="both"/>
        <w:rPr>
          <w:rFonts w:ascii="Arial" w:hAnsi="Arial" w:cs="Arial"/>
          <w:sz w:val="20"/>
        </w:rPr>
      </w:pPr>
    </w:p>
    <w:p w14:paraId="797D0DCB" w14:textId="1FFE230B" w:rsidR="004C4F6D" w:rsidRPr="00C63092" w:rsidRDefault="00595565" w:rsidP="005D4C5A">
      <w:pPr>
        <w:suppressAutoHyphens/>
        <w:jc w:val="both"/>
        <w:rPr>
          <w:rFonts w:ascii="Arial" w:hAnsi="Arial" w:cs="Arial"/>
          <w:sz w:val="20"/>
        </w:rPr>
      </w:pPr>
      <w:r w:rsidRPr="00C63092">
        <w:rPr>
          <w:rFonts w:ascii="Arial" w:hAnsi="Arial" w:cs="Arial"/>
          <w:sz w:val="20"/>
        </w:rPr>
        <w:t>2.</w:t>
      </w:r>
      <w:r w:rsidR="00234906" w:rsidRPr="00C63092">
        <w:rPr>
          <w:rFonts w:ascii="Arial" w:hAnsi="Arial" w:cs="Arial"/>
          <w:sz w:val="20"/>
        </w:rPr>
        <w:t xml:space="preserve">6 </w:t>
      </w:r>
      <w:r w:rsidR="003543E3">
        <w:rPr>
          <w:rFonts w:ascii="Arial" w:hAnsi="Arial" w:cs="Arial"/>
          <w:b/>
          <w:i/>
          <w:sz w:val="20"/>
        </w:rPr>
        <w:t>iQpump Micro</w:t>
      </w:r>
      <w:r w:rsidR="004C4F6D" w:rsidRPr="00C63092">
        <w:rPr>
          <w:rFonts w:ascii="Arial" w:hAnsi="Arial" w:cs="Arial"/>
          <w:sz w:val="20"/>
        </w:rPr>
        <w:t xml:space="preserve"> SOFTWARE FEATURES</w:t>
      </w:r>
    </w:p>
    <w:p w14:paraId="4D872BB1" w14:textId="77777777" w:rsid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264F70">
        <w:rPr>
          <w:rFonts w:ascii="Arial" w:hAnsi="Arial" w:cs="Arial"/>
          <w:sz w:val="20"/>
        </w:rPr>
        <w:t>Submit under provisions of the following sections:</w:t>
      </w:r>
      <w:r w:rsidRPr="00264F70">
        <w:rPr>
          <w:rFonts w:ascii="Arial" w:hAnsi="Arial" w:cs="Arial"/>
          <w:sz w:val="20"/>
        </w:rPr>
        <w:tab/>
        <w:t>1998ed 01360 (Design Data)</w:t>
      </w:r>
    </w:p>
    <w:p w14:paraId="55A40462"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Pr>
          <w:rFonts w:ascii="Arial" w:hAnsi="Arial" w:cs="Arial"/>
          <w:sz w:val="20"/>
        </w:rPr>
        <w:tab/>
      </w:r>
      <w:r w:rsidRPr="00B866AB">
        <w:rPr>
          <w:rFonts w:ascii="Arial" w:hAnsi="Arial" w:cs="Arial"/>
          <w:sz w:val="20"/>
        </w:rPr>
        <w:t>1998ed 13400 (Controllers)</w:t>
      </w:r>
    </w:p>
    <w:p w14:paraId="104910B3"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33 16 (Design Data)</w:t>
      </w:r>
    </w:p>
    <w:p w14:paraId="5E12687C" w14:textId="77777777" w:rsidR="00B866AB" w:rsidRP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01 60 00 (Product Requirements)</w:t>
      </w:r>
    </w:p>
    <w:p w14:paraId="033F4580" w14:textId="77777777" w:rsidR="00B866AB" w:rsidRDefault="00B866AB" w:rsidP="00B866A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r w:rsidRPr="00B866AB">
        <w:rPr>
          <w:rFonts w:ascii="Arial" w:hAnsi="Arial" w:cs="Arial"/>
          <w:sz w:val="20"/>
        </w:rPr>
        <w:tab/>
        <w:t>2004ed 40 94 00 (Digital Process Controller)</w:t>
      </w:r>
    </w:p>
    <w:p w14:paraId="2D59FAEB" w14:textId="77777777" w:rsidR="00822D46" w:rsidRPr="00C63092" w:rsidRDefault="00822D46" w:rsidP="005D4C5A">
      <w:pPr>
        <w:suppressAutoHyphens/>
        <w:jc w:val="both"/>
        <w:rPr>
          <w:rFonts w:ascii="Arial" w:hAnsi="Arial" w:cs="Arial"/>
          <w:sz w:val="20"/>
        </w:rPr>
      </w:pPr>
    </w:p>
    <w:p w14:paraId="6FFBE4C9" w14:textId="436AC887" w:rsidR="004C4F6D" w:rsidRPr="00C63092" w:rsidRDefault="003B4BC4" w:rsidP="00025D57">
      <w:pPr>
        <w:suppressAutoHyphens/>
        <w:ind w:left="360"/>
        <w:jc w:val="both"/>
        <w:rPr>
          <w:rFonts w:ascii="Arial" w:hAnsi="Arial" w:cs="Arial"/>
          <w:sz w:val="20"/>
        </w:rPr>
      </w:pPr>
      <w:r>
        <w:rPr>
          <w:rFonts w:ascii="Arial" w:hAnsi="Arial" w:cs="Arial"/>
          <w:sz w:val="20"/>
        </w:rPr>
        <w:t>Pump-</w:t>
      </w:r>
      <w:r w:rsidR="004C4F6D" w:rsidRPr="00C63092">
        <w:rPr>
          <w:rFonts w:ascii="Arial" w:hAnsi="Arial" w:cs="Arial"/>
          <w:sz w:val="20"/>
        </w:rPr>
        <w:t>specific</w:t>
      </w:r>
      <w:r w:rsidR="004C4F6D" w:rsidRPr="00C63092">
        <w:rPr>
          <w:rFonts w:ascii="Arial" w:hAnsi="Arial" w:cs="Arial"/>
          <w:b/>
          <w:i/>
          <w:sz w:val="20"/>
        </w:rPr>
        <w:t xml:space="preserve"> </w:t>
      </w:r>
      <w:r w:rsidR="004C4F6D" w:rsidRPr="00C63092">
        <w:rPr>
          <w:rFonts w:ascii="Arial" w:hAnsi="Arial" w:cs="Arial"/>
          <w:sz w:val="20"/>
        </w:rPr>
        <w:t xml:space="preserve">firmware shall </w:t>
      </w:r>
      <w:r>
        <w:rPr>
          <w:rFonts w:ascii="Arial" w:hAnsi="Arial" w:cs="Arial"/>
          <w:sz w:val="20"/>
        </w:rPr>
        <w:t>be</w:t>
      </w:r>
      <w:r w:rsidR="004C4F6D" w:rsidRPr="00C63092">
        <w:rPr>
          <w:rFonts w:ascii="Arial" w:hAnsi="Arial" w:cs="Arial"/>
          <w:sz w:val="20"/>
        </w:rPr>
        <w:t xml:space="preserve"> embedded within the </w:t>
      </w:r>
      <w:r w:rsidR="003543E3">
        <w:rPr>
          <w:rFonts w:ascii="Arial" w:hAnsi="Arial" w:cs="Arial"/>
          <w:b/>
          <w:i/>
          <w:sz w:val="20"/>
        </w:rPr>
        <w:t>iQpump Micro</w:t>
      </w:r>
      <w:r>
        <w:rPr>
          <w:rFonts w:ascii="Arial" w:hAnsi="Arial" w:cs="Arial"/>
          <w:sz w:val="20"/>
        </w:rPr>
        <w:t xml:space="preserve"> controller. These pump-</w:t>
      </w:r>
      <w:r w:rsidR="004C4F6D" w:rsidRPr="00C63092">
        <w:rPr>
          <w:rFonts w:ascii="Arial" w:hAnsi="Arial" w:cs="Arial"/>
          <w:sz w:val="20"/>
        </w:rPr>
        <w:t xml:space="preserve">specific software functions and settings shall be standard as minimum. All control features, Alarms, and Faults shall be displayed in intuitive </w:t>
      </w:r>
      <w:r w:rsidR="003543E3" w:rsidRPr="00C63092">
        <w:rPr>
          <w:rFonts w:ascii="Arial" w:hAnsi="Arial" w:cs="Arial"/>
          <w:sz w:val="20"/>
        </w:rPr>
        <w:t xml:space="preserve">pump </w:t>
      </w:r>
      <w:r w:rsidR="004C4F6D" w:rsidRPr="00C63092">
        <w:rPr>
          <w:rFonts w:ascii="Arial" w:hAnsi="Arial" w:cs="Arial"/>
          <w:sz w:val="20"/>
        </w:rPr>
        <w:t xml:space="preserve">system terminology on the </w:t>
      </w:r>
      <w:r>
        <w:rPr>
          <w:rFonts w:ascii="Arial" w:hAnsi="Arial" w:cs="Arial"/>
          <w:sz w:val="20"/>
        </w:rPr>
        <w:t>HOA Keypad</w:t>
      </w:r>
      <w:r w:rsidR="004C4F6D" w:rsidRPr="00C63092">
        <w:rPr>
          <w:rFonts w:ascii="Arial" w:hAnsi="Arial" w:cs="Arial"/>
          <w:sz w:val="20"/>
        </w:rPr>
        <w:t xml:space="preserve">. </w:t>
      </w:r>
    </w:p>
    <w:p w14:paraId="2D84D494" w14:textId="77777777" w:rsidR="004C4F6D" w:rsidRPr="00C63092" w:rsidRDefault="004C4F6D" w:rsidP="005D4C5A">
      <w:pPr>
        <w:suppressAutoHyphens/>
        <w:jc w:val="both"/>
        <w:rPr>
          <w:rFonts w:ascii="Arial" w:hAnsi="Arial" w:cs="Arial"/>
          <w:sz w:val="20"/>
        </w:rPr>
      </w:pPr>
    </w:p>
    <w:p w14:paraId="5BDBF86C"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Hand/Off/Auto Run operation from </w:t>
      </w:r>
      <w:r w:rsidR="003B4BC4">
        <w:rPr>
          <w:rFonts w:ascii="Arial" w:hAnsi="Arial" w:cs="Arial"/>
          <w:sz w:val="20"/>
        </w:rPr>
        <w:t>HOA Keypad</w:t>
      </w:r>
      <w:r w:rsidRPr="00C63092">
        <w:rPr>
          <w:rFonts w:ascii="Arial" w:hAnsi="Arial" w:cs="Arial"/>
          <w:sz w:val="20"/>
        </w:rPr>
        <w:t xml:space="preserve"> without stopping (bumpless transfer). </w:t>
      </w:r>
      <w:r w:rsidR="003B4BC4">
        <w:rPr>
          <w:rFonts w:ascii="Arial" w:hAnsi="Arial" w:cs="Arial"/>
          <w:sz w:val="20"/>
        </w:rPr>
        <w:t>HOA Keypad</w:t>
      </w:r>
      <w:r w:rsidR="003B4BC4" w:rsidRPr="00C63092">
        <w:rPr>
          <w:rFonts w:ascii="Arial" w:hAnsi="Arial" w:cs="Arial"/>
          <w:sz w:val="20"/>
        </w:rPr>
        <w:t xml:space="preserve"> </w:t>
      </w:r>
      <w:r w:rsidRPr="00C63092">
        <w:rPr>
          <w:rFonts w:ascii="Arial" w:hAnsi="Arial" w:cs="Arial"/>
          <w:sz w:val="20"/>
        </w:rPr>
        <w:t xml:space="preserve">to display current operational mode. Example: Off Mode, Hand Mode, Hand Mode Reference, and Automatic Mode. </w:t>
      </w:r>
    </w:p>
    <w:p w14:paraId="20D62C17" w14:textId="77777777" w:rsidR="00CF73FD" w:rsidRPr="00C63092" w:rsidRDefault="00CF73FD" w:rsidP="00CF73FD">
      <w:pPr>
        <w:suppressAutoHyphens/>
        <w:ind w:left="900"/>
        <w:jc w:val="both"/>
        <w:rPr>
          <w:rFonts w:ascii="Arial" w:hAnsi="Arial" w:cs="Arial"/>
          <w:sz w:val="20"/>
        </w:rPr>
      </w:pPr>
    </w:p>
    <w:p w14:paraId="53663490" w14:textId="77777777" w:rsidR="004C4F6D" w:rsidRDefault="003B4BC4" w:rsidP="005D4C5A">
      <w:pPr>
        <w:numPr>
          <w:ilvl w:val="1"/>
          <w:numId w:val="33"/>
        </w:numPr>
        <w:suppressAutoHyphens/>
        <w:ind w:left="900" w:hanging="540"/>
        <w:jc w:val="both"/>
        <w:rPr>
          <w:rFonts w:ascii="Arial" w:hAnsi="Arial" w:cs="Arial"/>
          <w:sz w:val="20"/>
        </w:rPr>
      </w:pPr>
      <w:r>
        <w:rPr>
          <w:rFonts w:ascii="Arial" w:hAnsi="Arial" w:cs="Arial"/>
          <w:sz w:val="20"/>
        </w:rPr>
        <w:t>HOA Keypad</w:t>
      </w:r>
      <w:r w:rsidR="004C4F6D" w:rsidRPr="00C63092">
        <w:rPr>
          <w:rFonts w:ascii="Arial" w:hAnsi="Arial" w:cs="Arial"/>
          <w:sz w:val="20"/>
        </w:rPr>
        <w:t xml:space="preserve"> can be configured to lock out “Hand” with only off and auto run enabled. </w:t>
      </w:r>
    </w:p>
    <w:p w14:paraId="12FB59B9" w14:textId="77777777" w:rsidR="00CF73FD" w:rsidRDefault="00CF73FD" w:rsidP="00CF73FD">
      <w:pPr>
        <w:suppressAutoHyphens/>
        <w:ind w:left="900"/>
        <w:jc w:val="both"/>
        <w:rPr>
          <w:rFonts w:ascii="Arial" w:hAnsi="Arial" w:cs="Arial"/>
          <w:sz w:val="20"/>
        </w:rPr>
      </w:pPr>
    </w:p>
    <w:p w14:paraId="4FADC6C7" w14:textId="0D0A0AB0" w:rsidR="005D4C5A" w:rsidRDefault="005D4C5A" w:rsidP="005D4C5A">
      <w:pPr>
        <w:numPr>
          <w:ilvl w:val="1"/>
          <w:numId w:val="33"/>
        </w:numPr>
        <w:suppressAutoHyphens/>
        <w:ind w:left="900" w:hanging="540"/>
        <w:jc w:val="both"/>
        <w:rPr>
          <w:rFonts w:ascii="Arial" w:hAnsi="Arial" w:cs="Arial"/>
          <w:sz w:val="20"/>
        </w:rPr>
      </w:pPr>
      <w:r>
        <w:rPr>
          <w:rFonts w:ascii="Arial" w:hAnsi="Arial" w:cs="Arial"/>
          <w:sz w:val="20"/>
        </w:rPr>
        <w:lastRenderedPageBreak/>
        <w:t>Application Presets that automatically set all critical drive settings. Applications include Water Level Control, and General Purpose Mode.</w:t>
      </w:r>
    </w:p>
    <w:p w14:paraId="58AF9F73" w14:textId="77777777" w:rsidR="00CF73FD" w:rsidRDefault="00CF73FD" w:rsidP="00CF73FD">
      <w:pPr>
        <w:suppressAutoHyphens/>
        <w:ind w:left="900"/>
        <w:jc w:val="both"/>
        <w:rPr>
          <w:rFonts w:ascii="Arial" w:hAnsi="Arial" w:cs="Arial"/>
          <w:sz w:val="20"/>
        </w:rPr>
      </w:pPr>
    </w:p>
    <w:p w14:paraId="4E360CA9"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Auto Restart on complete power loss. If in Auto Mode without external run control for start/stop, the pump system will automatically restart to maintain set point and cycle through all safety &amp; restart conditions. </w:t>
      </w:r>
    </w:p>
    <w:p w14:paraId="541D1F74" w14:textId="77777777" w:rsidR="00CF73FD" w:rsidRPr="00C63092" w:rsidRDefault="00CF73FD" w:rsidP="00C56A0A">
      <w:pPr>
        <w:suppressAutoHyphens/>
        <w:jc w:val="both"/>
        <w:rPr>
          <w:rFonts w:ascii="Arial" w:hAnsi="Arial" w:cs="Arial"/>
          <w:sz w:val="20"/>
        </w:rPr>
      </w:pPr>
    </w:p>
    <w:p w14:paraId="7C4C7D07"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Programmable scaling for feedback levels with feedback transducer loss protection based on level and delay time. Both of these functions shall be independent.  </w:t>
      </w:r>
    </w:p>
    <w:p w14:paraId="1D657838" w14:textId="77777777" w:rsidR="00CF73FD" w:rsidRPr="00C63092" w:rsidRDefault="00CF73FD" w:rsidP="00CF73FD">
      <w:pPr>
        <w:suppressAutoHyphens/>
        <w:ind w:left="900"/>
        <w:jc w:val="both"/>
        <w:rPr>
          <w:rFonts w:ascii="Arial" w:hAnsi="Arial" w:cs="Arial"/>
          <w:sz w:val="20"/>
        </w:rPr>
      </w:pPr>
    </w:p>
    <w:p w14:paraId="58C1CDCA" w14:textId="77777777" w:rsidR="004C4F6D" w:rsidRDefault="00FC7CE6" w:rsidP="005D4C5A">
      <w:pPr>
        <w:numPr>
          <w:ilvl w:val="1"/>
          <w:numId w:val="33"/>
        </w:numPr>
        <w:suppressAutoHyphens/>
        <w:ind w:left="900" w:hanging="540"/>
        <w:jc w:val="both"/>
        <w:rPr>
          <w:rFonts w:ascii="Arial" w:hAnsi="Arial" w:cs="Arial"/>
          <w:sz w:val="20"/>
        </w:rPr>
      </w:pPr>
      <w:r>
        <w:rPr>
          <w:rFonts w:ascii="Arial" w:hAnsi="Arial" w:cs="Arial"/>
          <w:sz w:val="20"/>
        </w:rPr>
        <w:t xml:space="preserve">Pump </w:t>
      </w:r>
      <w:r w:rsidR="004C4F6D" w:rsidRPr="00C63092">
        <w:rPr>
          <w:rFonts w:ascii="Arial" w:hAnsi="Arial" w:cs="Arial"/>
          <w:sz w:val="20"/>
        </w:rPr>
        <w:t>Quick</w:t>
      </w:r>
      <w:r>
        <w:rPr>
          <w:rFonts w:ascii="Arial" w:hAnsi="Arial" w:cs="Arial"/>
          <w:sz w:val="20"/>
        </w:rPr>
        <w:t xml:space="preserve"> Setup</w:t>
      </w:r>
      <w:r w:rsidR="004C4F6D" w:rsidRPr="00C63092">
        <w:rPr>
          <w:rFonts w:ascii="Arial" w:hAnsi="Arial" w:cs="Arial"/>
          <w:sz w:val="20"/>
        </w:rPr>
        <w:t xml:space="preserve"> Menu for pump settings and startup.</w:t>
      </w:r>
    </w:p>
    <w:p w14:paraId="1E00A93C" w14:textId="77777777" w:rsidR="00CF73FD" w:rsidRPr="00C63092" w:rsidRDefault="00CF73FD" w:rsidP="00CF73FD">
      <w:pPr>
        <w:suppressAutoHyphens/>
        <w:ind w:left="900"/>
        <w:jc w:val="both"/>
        <w:rPr>
          <w:rFonts w:ascii="Arial" w:hAnsi="Arial" w:cs="Arial"/>
          <w:sz w:val="20"/>
        </w:rPr>
      </w:pPr>
    </w:p>
    <w:p w14:paraId="1A691706"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System Pre-Charge: Programmable settings in pump engineering units that allows for charging of the pump system prior to automatic mode. Dedicated pre-charge system level settings with programmable timers. PI control is turned off and will enable automatically once operation is completed. </w:t>
      </w:r>
    </w:p>
    <w:p w14:paraId="4CA50BCF" w14:textId="77777777" w:rsidR="00CF73FD" w:rsidRPr="00C63092" w:rsidRDefault="00CF73FD" w:rsidP="00CF73FD">
      <w:pPr>
        <w:suppressAutoHyphens/>
        <w:ind w:left="900"/>
        <w:jc w:val="both"/>
        <w:rPr>
          <w:rFonts w:ascii="Arial" w:hAnsi="Arial" w:cs="Arial"/>
          <w:sz w:val="20"/>
        </w:rPr>
      </w:pPr>
    </w:p>
    <w:p w14:paraId="72C2DABD"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Thrust Bearing: Programmable operation that will allow the pump motor to rapidly accelerate to a fixed speed with independent timers. PI control is turned off and will enable automatically once operation is completed. </w:t>
      </w:r>
    </w:p>
    <w:p w14:paraId="384E7CFF" w14:textId="77777777" w:rsidR="00CF73FD" w:rsidRPr="00C63092" w:rsidRDefault="00CF73FD" w:rsidP="00CF73FD">
      <w:pPr>
        <w:suppressAutoHyphens/>
        <w:ind w:left="900"/>
        <w:jc w:val="both"/>
        <w:rPr>
          <w:rFonts w:ascii="Arial" w:hAnsi="Arial" w:cs="Arial"/>
          <w:sz w:val="20"/>
        </w:rPr>
      </w:pPr>
    </w:p>
    <w:p w14:paraId="361E11B0"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Programmable Low and High Pressure feedback settings with timers. </w:t>
      </w:r>
    </w:p>
    <w:p w14:paraId="3A99589E" w14:textId="77777777" w:rsidR="00CF73FD" w:rsidRPr="00C63092" w:rsidRDefault="00CF73FD" w:rsidP="00CF73FD">
      <w:pPr>
        <w:suppressAutoHyphens/>
        <w:ind w:left="900"/>
        <w:jc w:val="both"/>
        <w:rPr>
          <w:rFonts w:ascii="Arial" w:hAnsi="Arial" w:cs="Arial"/>
          <w:sz w:val="20"/>
        </w:rPr>
      </w:pPr>
    </w:p>
    <w:p w14:paraId="27E96A69"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Programmable p</w:t>
      </w:r>
      <w:r w:rsidR="0076441D">
        <w:rPr>
          <w:rFonts w:ascii="Arial" w:hAnsi="Arial" w:cs="Arial"/>
          <w:sz w:val="20"/>
        </w:rPr>
        <w:t>ump ov</w:t>
      </w:r>
      <w:r w:rsidR="00702AE3">
        <w:rPr>
          <w:rFonts w:ascii="Arial" w:hAnsi="Arial" w:cs="Arial"/>
          <w:sz w:val="20"/>
        </w:rPr>
        <w:t>er-</w:t>
      </w:r>
      <w:r w:rsidR="0076441D">
        <w:rPr>
          <w:rFonts w:ascii="Arial" w:hAnsi="Arial" w:cs="Arial"/>
          <w:sz w:val="20"/>
        </w:rPr>
        <w:t>cycling timer.</w:t>
      </w:r>
    </w:p>
    <w:p w14:paraId="40A3FCC9" w14:textId="77777777" w:rsidR="00CF73FD" w:rsidRDefault="00CF73FD" w:rsidP="00CF73FD">
      <w:pPr>
        <w:suppressAutoHyphens/>
        <w:ind w:left="900"/>
        <w:jc w:val="both"/>
        <w:rPr>
          <w:rFonts w:ascii="Arial" w:hAnsi="Arial" w:cs="Arial"/>
          <w:sz w:val="20"/>
        </w:rPr>
      </w:pPr>
    </w:p>
    <w:p w14:paraId="6E257F29" w14:textId="77777777" w:rsidR="0076441D" w:rsidRDefault="0076441D" w:rsidP="005D4C5A">
      <w:pPr>
        <w:numPr>
          <w:ilvl w:val="1"/>
          <w:numId w:val="33"/>
        </w:numPr>
        <w:suppressAutoHyphens/>
        <w:ind w:left="900" w:hanging="540"/>
        <w:jc w:val="both"/>
        <w:rPr>
          <w:rFonts w:ascii="Arial" w:hAnsi="Arial" w:cs="Arial"/>
          <w:sz w:val="20"/>
        </w:rPr>
      </w:pPr>
      <w:r>
        <w:rPr>
          <w:rFonts w:ascii="Arial" w:hAnsi="Arial" w:cs="Arial"/>
          <w:sz w:val="20"/>
        </w:rPr>
        <w:t>Programmable Anti-Jam feature</w:t>
      </w:r>
      <w:r w:rsidR="00702AE3">
        <w:rPr>
          <w:rFonts w:ascii="Arial" w:hAnsi="Arial" w:cs="Arial"/>
          <w:sz w:val="20"/>
        </w:rPr>
        <w:t xml:space="preserve"> with cycle count and timer.</w:t>
      </w:r>
    </w:p>
    <w:p w14:paraId="2F8C476C" w14:textId="77777777" w:rsidR="00CF73FD" w:rsidRDefault="00CF73FD" w:rsidP="00CF73FD">
      <w:pPr>
        <w:suppressAutoHyphens/>
        <w:ind w:left="900"/>
        <w:jc w:val="both"/>
        <w:rPr>
          <w:rFonts w:ascii="Arial" w:hAnsi="Arial" w:cs="Arial"/>
          <w:sz w:val="20"/>
        </w:rPr>
      </w:pPr>
    </w:p>
    <w:p w14:paraId="339CDA12" w14:textId="77777777" w:rsidR="006E6A20" w:rsidRDefault="006E6A20"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w:t>
      </w:r>
      <w:r w:rsidRPr="006E6A20">
        <w:rPr>
          <w:rFonts w:ascii="Arial" w:hAnsi="Arial" w:cs="Arial"/>
          <w:sz w:val="20"/>
        </w:rPr>
        <w:t>Low City Pressure switch that will prohibit the drive from running when low incoming pressure is indicated by a pressure switch.</w:t>
      </w:r>
    </w:p>
    <w:p w14:paraId="2366A43B" w14:textId="77777777" w:rsidR="00CF73FD" w:rsidRDefault="00CF73FD" w:rsidP="00CF73FD">
      <w:pPr>
        <w:suppressAutoHyphens/>
        <w:ind w:left="900"/>
        <w:jc w:val="both"/>
        <w:rPr>
          <w:rFonts w:ascii="Arial" w:hAnsi="Arial" w:cs="Arial"/>
          <w:sz w:val="20"/>
        </w:rPr>
      </w:pPr>
    </w:p>
    <w:p w14:paraId="33B72E0C" w14:textId="77777777" w:rsidR="002A1D8A" w:rsidRDefault="002A1D8A" w:rsidP="005D4C5A">
      <w:pPr>
        <w:numPr>
          <w:ilvl w:val="1"/>
          <w:numId w:val="33"/>
        </w:numPr>
        <w:suppressAutoHyphens/>
        <w:ind w:left="900" w:hanging="540"/>
        <w:jc w:val="both"/>
        <w:rPr>
          <w:rFonts w:ascii="Arial" w:hAnsi="Arial" w:cs="Arial"/>
          <w:sz w:val="20"/>
        </w:rPr>
      </w:pPr>
      <w:r>
        <w:rPr>
          <w:rFonts w:ascii="Arial" w:hAnsi="Arial" w:cs="Arial"/>
          <w:sz w:val="20"/>
        </w:rPr>
        <w:t>Programmable Output Current Limit to protect the motor-pump system.</w:t>
      </w:r>
    </w:p>
    <w:p w14:paraId="156E4832" w14:textId="77777777" w:rsidR="00CF73FD" w:rsidRDefault="00CF73FD" w:rsidP="00CF73FD">
      <w:pPr>
        <w:suppressAutoHyphens/>
        <w:ind w:left="900"/>
        <w:jc w:val="both"/>
        <w:rPr>
          <w:rFonts w:ascii="Arial" w:hAnsi="Arial" w:cs="Arial"/>
          <w:sz w:val="20"/>
        </w:rPr>
      </w:pPr>
    </w:p>
    <w:p w14:paraId="42D464BB" w14:textId="77777777" w:rsidR="002A1D8A" w:rsidRDefault="002A1D8A" w:rsidP="005D4C5A">
      <w:pPr>
        <w:numPr>
          <w:ilvl w:val="1"/>
          <w:numId w:val="33"/>
        </w:numPr>
        <w:suppressAutoHyphens/>
        <w:ind w:left="900" w:hanging="540"/>
        <w:jc w:val="both"/>
        <w:rPr>
          <w:rFonts w:ascii="Arial" w:hAnsi="Arial" w:cs="Arial"/>
          <w:sz w:val="20"/>
        </w:rPr>
      </w:pPr>
      <w:r>
        <w:rPr>
          <w:rFonts w:ascii="Arial" w:hAnsi="Arial" w:cs="Arial"/>
          <w:sz w:val="20"/>
        </w:rPr>
        <w:t>Programmable parameter lockout feature to prevent parameter and set point changes.</w:t>
      </w:r>
    </w:p>
    <w:p w14:paraId="6929271C" w14:textId="77777777" w:rsidR="00CF73FD" w:rsidRDefault="00CF73FD" w:rsidP="00CF73FD">
      <w:pPr>
        <w:suppressAutoHyphens/>
        <w:ind w:left="900"/>
        <w:jc w:val="both"/>
        <w:rPr>
          <w:rFonts w:ascii="Arial" w:hAnsi="Arial" w:cs="Arial"/>
          <w:sz w:val="20"/>
        </w:rPr>
      </w:pPr>
    </w:p>
    <w:p w14:paraId="6ACE3A75" w14:textId="77777777" w:rsidR="00702AE3" w:rsidRDefault="00702AE3" w:rsidP="005D4C5A">
      <w:pPr>
        <w:numPr>
          <w:ilvl w:val="1"/>
          <w:numId w:val="33"/>
        </w:numPr>
        <w:suppressAutoHyphens/>
        <w:ind w:left="900" w:hanging="540"/>
        <w:jc w:val="both"/>
        <w:rPr>
          <w:rFonts w:ascii="Arial" w:hAnsi="Arial" w:cs="Arial"/>
          <w:sz w:val="20"/>
        </w:rPr>
      </w:pPr>
      <w:r>
        <w:rPr>
          <w:rFonts w:ascii="Arial" w:hAnsi="Arial" w:cs="Arial"/>
          <w:sz w:val="20"/>
        </w:rPr>
        <w:t>Programmable drive input Single Phase protection feature.</w:t>
      </w:r>
    </w:p>
    <w:p w14:paraId="04A579D1" w14:textId="77777777" w:rsidR="00CF73FD" w:rsidRDefault="00CF73FD" w:rsidP="00CF73FD">
      <w:pPr>
        <w:suppressAutoHyphens/>
        <w:ind w:left="900"/>
        <w:jc w:val="both"/>
        <w:rPr>
          <w:rFonts w:ascii="Arial" w:hAnsi="Arial" w:cs="Arial"/>
          <w:sz w:val="20"/>
        </w:rPr>
      </w:pPr>
    </w:p>
    <w:p w14:paraId="5B3EFC33" w14:textId="77777777" w:rsidR="006E6A20" w:rsidRDefault="006E6A20" w:rsidP="005D4C5A">
      <w:pPr>
        <w:numPr>
          <w:ilvl w:val="1"/>
          <w:numId w:val="33"/>
        </w:numPr>
        <w:suppressAutoHyphens/>
        <w:ind w:left="900" w:hanging="540"/>
        <w:jc w:val="both"/>
        <w:rPr>
          <w:rFonts w:ascii="Arial" w:hAnsi="Arial" w:cs="Arial"/>
          <w:sz w:val="20"/>
        </w:rPr>
      </w:pPr>
      <w:r>
        <w:rPr>
          <w:rFonts w:ascii="Arial" w:hAnsi="Arial" w:cs="Arial"/>
          <w:sz w:val="20"/>
        </w:rPr>
        <w:t>Programmable Remote Drive Disable function that can put the system to sleep via a remote contact closure.</w:t>
      </w:r>
    </w:p>
    <w:p w14:paraId="1A5E0FFD" w14:textId="77777777" w:rsidR="00CF73FD" w:rsidRDefault="00CF73FD" w:rsidP="00CF73FD">
      <w:pPr>
        <w:suppressAutoHyphens/>
        <w:ind w:left="900"/>
        <w:jc w:val="both"/>
        <w:rPr>
          <w:rFonts w:ascii="Arial" w:hAnsi="Arial" w:cs="Arial"/>
          <w:sz w:val="20"/>
        </w:rPr>
      </w:pPr>
    </w:p>
    <w:p w14:paraId="2598201F" w14:textId="77777777" w:rsidR="005D4C5A" w:rsidRDefault="005D4C5A" w:rsidP="005D4C5A">
      <w:pPr>
        <w:numPr>
          <w:ilvl w:val="1"/>
          <w:numId w:val="33"/>
        </w:numPr>
        <w:suppressAutoHyphens/>
        <w:ind w:left="900" w:hanging="540"/>
        <w:jc w:val="both"/>
        <w:rPr>
          <w:rFonts w:ascii="Arial" w:hAnsi="Arial" w:cs="Arial"/>
          <w:sz w:val="20"/>
        </w:rPr>
      </w:pPr>
      <w:r>
        <w:rPr>
          <w:rFonts w:ascii="Arial" w:hAnsi="Arial" w:cs="Arial"/>
          <w:sz w:val="20"/>
        </w:rPr>
        <w:t>Programmable Stop with Timer function to prevent starting into a back-spinning pump.</w:t>
      </w:r>
    </w:p>
    <w:p w14:paraId="58151C7A" w14:textId="77777777" w:rsidR="00CF73FD" w:rsidRDefault="00CF73FD" w:rsidP="00CF73FD">
      <w:pPr>
        <w:suppressAutoHyphens/>
        <w:ind w:left="900"/>
        <w:jc w:val="both"/>
        <w:rPr>
          <w:rFonts w:ascii="Arial" w:hAnsi="Arial" w:cs="Arial"/>
          <w:sz w:val="20"/>
        </w:rPr>
      </w:pPr>
    </w:p>
    <w:p w14:paraId="3CF25EA5" w14:textId="77777777" w:rsidR="005D4C5A" w:rsidRDefault="005D4C5A" w:rsidP="005D4C5A">
      <w:pPr>
        <w:numPr>
          <w:ilvl w:val="1"/>
          <w:numId w:val="33"/>
        </w:numPr>
        <w:suppressAutoHyphens/>
        <w:ind w:left="900" w:hanging="540"/>
        <w:jc w:val="both"/>
        <w:rPr>
          <w:rFonts w:ascii="Arial" w:hAnsi="Arial" w:cs="Arial"/>
          <w:sz w:val="20"/>
        </w:rPr>
      </w:pPr>
      <w:r>
        <w:rPr>
          <w:rFonts w:ascii="Arial" w:hAnsi="Arial" w:cs="Arial"/>
          <w:sz w:val="20"/>
        </w:rPr>
        <w:t>Programmable alarms and faults for High and Low Water Level switches.</w:t>
      </w:r>
    </w:p>
    <w:p w14:paraId="10665218" w14:textId="77777777" w:rsidR="00CF73FD" w:rsidRDefault="00CF73FD" w:rsidP="00BB61F5">
      <w:pPr>
        <w:suppressAutoHyphens/>
        <w:jc w:val="both"/>
        <w:rPr>
          <w:rFonts w:ascii="Arial" w:hAnsi="Arial" w:cs="Arial"/>
          <w:sz w:val="20"/>
        </w:rPr>
      </w:pPr>
    </w:p>
    <w:p w14:paraId="406819DE" w14:textId="77777777" w:rsidR="00E60D64" w:rsidRDefault="00E60D64" w:rsidP="005D4C5A">
      <w:pPr>
        <w:numPr>
          <w:ilvl w:val="1"/>
          <w:numId w:val="33"/>
        </w:numPr>
        <w:suppressAutoHyphens/>
        <w:ind w:left="900" w:hanging="540"/>
        <w:jc w:val="both"/>
        <w:rPr>
          <w:rFonts w:ascii="Arial" w:hAnsi="Arial" w:cs="Arial"/>
          <w:sz w:val="20"/>
        </w:rPr>
      </w:pPr>
      <w:r>
        <w:rPr>
          <w:rFonts w:ascii="Arial" w:hAnsi="Arial" w:cs="Arial"/>
          <w:sz w:val="20"/>
        </w:rPr>
        <w:t>Programmable Feedback Wire Break detection function</w:t>
      </w:r>
      <w:r w:rsidR="00D73084">
        <w:rPr>
          <w:rFonts w:ascii="Arial" w:hAnsi="Arial" w:cs="Arial"/>
          <w:sz w:val="20"/>
        </w:rPr>
        <w:t xml:space="preserve"> with selectable response.</w:t>
      </w:r>
    </w:p>
    <w:p w14:paraId="74B5277F" w14:textId="77777777" w:rsidR="00CF73FD" w:rsidRDefault="00CF73FD" w:rsidP="00CF73FD">
      <w:pPr>
        <w:suppressAutoHyphens/>
        <w:ind w:left="900"/>
        <w:jc w:val="both"/>
        <w:rPr>
          <w:rFonts w:ascii="Arial" w:hAnsi="Arial" w:cs="Arial"/>
          <w:sz w:val="20"/>
        </w:rPr>
      </w:pPr>
    </w:p>
    <w:p w14:paraId="64B928C6" w14:textId="77777777" w:rsidR="00AE3D18" w:rsidRDefault="00AE3D18" w:rsidP="005D4C5A">
      <w:pPr>
        <w:numPr>
          <w:ilvl w:val="1"/>
          <w:numId w:val="33"/>
        </w:numPr>
        <w:suppressAutoHyphens/>
        <w:ind w:left="900" w:hanging="540"/>
        <w:jc w:val="both"/>
        <w:rPr>
          <w:rFonts w:ascii="Arial" w:hAnsi="Arial" w:cs="Arial"/>
          <w:sz w:val="20"/>
        </w:rPr>
      </w:pPr>
      <w:r>
        <w:rPr>
          <w:rFonts w:ascii="Arial" w:hAnsi="Arial" w:cs="Arial"/>
          <w:sz w:val="20"/>
        </w:rPr>
        <w:t>Programmable Lube Pump control to enable pre-lubricating the pump seals prior to starting.</w:t>
      </w:r>
    </w:p>
    <w:p w14:paraId="2E5E14AA" w14:textId="77777777" w:rsidR="00CF73FD" w:rsidRDefault="00CF73FD" w:rsidP="00CF73FD">
      <w:pPr>
        <w:suppressAutoHyphens/>
        <w:ind w:left="900"/>
        <w:jc w:val="both"/>
        <w:rPr>
          <w:rFonts w:ascii="Arial" w:hAnsi="Arial" w:cs="Arial"/>
          <w:sz w:val="20"/>
        </w:rPr>
      </w:pPr>
    </w:p>
    <w:p w14:paraId="6A4B8457" w14:textId="77777777" w:rsidR="00AE3D18" w:rsidRDefault="00AE3D18" w:rsidP="005D4C5A">
      <w:pPr>
        <w:numPr>
          <w:ilvl w:val="1"/>
          <w:numId w:val="33"/>
        </w:numPr>
        <w:suppressAutoHyphens/>
        <w:ind w:left="900" w:hanging="540"/>
        <w:jc w:val="both"/>
        <w:rPr>
          <w:rFonts w:ascii="Arial" w:hAnsi="Arial" w:cs="Arial"/>
          <w:sz w:val="20"/>
        </w:rPr>
      </w:pPr>
      <w:r>
        <w:rPr>
          <w:rFonts w:ascii="Arial" w:hAnsi="Arial" w:cs="Arial"/>
          <w:sz w:val="20"/>
        </w:rPr>
        <w:t>Programmable Pre-Charge function to fill piping or storage tank before turning on the PI controller.</w:t>
      </w:r>
    </w:p>
    <w:p w14:paraId="6E20DB7D" w14:textId="77777777" w:rsidR="00CF73FD" w:rsidRDefault="00CF73FD" w:rsidP="00CF73FD">
      <w:pPr>
        <w:suppressAutoHyphens/>
        <w:ind w:left="900"/>
        <w:jc w:val="both"/>
        <w:rPr>
          <w:rFonts w:ascii="Arial" w:hAnsi="Arial" w:cs="Arial"/>
          <w:sz w:val="20"/>
        </w:rPr>
      </w:pPr>
    </w:p>
    <w:p w14:paraId="7D913B19" w14:textId="77777777" w:rsidR="00AE3D18" w:rsidRDefault="00AE3D18"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Thrust Bearing function to </w:t>
      </w:r>
      <w:r w:rsidRPr="00AE3D18">
        <w:rPr>
          <w:rFonts w:ascii="Arial" w:hAnsi="Arial" w:cs="Arial"/>
          <w:sz w:val="20"/>
        </w:rPr>
        <w:t>protect the bearings of submersible motors.</w:t>
      </w:r>
    </w:p>
    <w:p w14:paraId="4795357A" w14:textId="77777777" w:rsidR="00CF73FD" w:rsidRDefault="00CF73FD" w:rsidP="00CF73FD">
      <w:pPr>
        <w:suppressAutoHyphens/>
        <w:ind w:left="900"/>
        <w:jc w:val="both"/>
        <w:rPr>
          <w:rFonts w:ascii="Arial" w:hAnsi="Arial" w:cs="Arial"/>
          <w:sz w:val="20"/>
        </w:rPr>
      </w:pPr>
    </w:p>
    <w:p w14:paraId="054FA863" w14:textId="77777777" w:rsidR="00AE3D18" w:rsidRDefault="00AE3D18" w:rsidP="005D4C5A">
      <w:pPr>
        <w:numPr>
          <w:ilvl w:val="1"/>
          <w:numId w:val="33"/>
        </w:numPr>
        <w:suppressAutoHyphens/>
        <w:ind w:left="900" w:hanging="540"/>
        <w:jc w:val="both"/>
        <w:rPr>
          <w:rFonts w:ascii="Arial" w:hAnsi="Arial" w:cs="Arial"/>
          <w:sz w:val="20"/>
        </w:rPr>
      </w:pPr>
      <w:r>
        <w:rPr>
          <w:rFonts w:ascii="Arial" w:hAnsi="Arial" w:cs="Arial"/>
          <w:sz w:val="20"/>
        </w:rPr>
        <w:t>Programmable Utility Start function to prevent all drives in a system from starting at the same time to reduce peak currents.</w:t>
      </w:r>
    </w:p>
    <w:p w14:paraId="5BFB8AFF" w14:textId="77777777" w:rsidR="00CF73FD" w:rsidRDefault="00CF73FD" w:rsidP="00CF73FD">
      <w:pPr>
        <w:suppressAutoHyphens/>
        <w:ind w:left="900"/>
        <w:jc w:val="both"/>
        <w:rPr>
          <w:rFonts w:ascii="Arial" w:hAnsi="Arial" w:cs="Arial"/>
          <w:sz w:val="20"/>
        </w:rPr>
      </w:pPr>
    </w:p>
    <w:p w14:paraId="5C1038D8"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 xml:space="preserve">Programmable low water &amp; high water input settings. </w:t>
      </w:r>
    </w:p>
    <w:p w14:paraId="756198FF" w14:textId="77777777" w:rsidR="00CF73FD" w:rsidRDefault="00CF73FD" w:rsidP="00CF73FD">
      <w:pPr>
        <w:suppressAutoHyphens/>
        <w:ind w:left="900"/>
        <w:jc w:val="both"/>
        <w:rPr>
          <w:rFonts w:ascii="Arial" w:hAnsi="Arial" w:cs="Arial"/>
          <w:sz w:val="20"/>
        </w:rPr>
      </w:pPr>
    </w:p>
    <w:p w14:paraId="70E013D3" w14:textId="518B59CF" w:rsidR="00C56A0A" w:rsidRDefault="00C56A0A" w:rsidP="005D4C5A">
      <w:pPr>
        <w:numPr>
          <w:ilvl w:val="1"/>
          <w:numId w:val="33"/>
        </w:numPr>
        <w:suppressAutoHyphens/>
        <w:ind w:left="900" w:hanging="540"/>
        <w:jc w:val="both"/>
        <w:rPr>
          <w:rFonts w:ascii="Arial" w:hAnsi="Arial" w:cs="Arial"/>
          <w:sz w:val="20"/>
        </w:rPr>
      </w:pPr>
      <w:r>
        <w:rPr>
          <w:rFonts w:ascii="Arial" w:hAnsi="Arial" w:cs="Arial"/>
          <w:sz w:val="20"/>
        </w:rPr>
        <w:t>Programmable pump over-cycle protection.</w:t>
      </w:r>
    </w:p>
    <w:p w14:paraId="5F657020" w14:textId="77777777" w:rsidR="00C56A0A" w:rsidRDefault="00C56A0A" w:rsidP="00C56A0A">
      <w:pPr>
        <w:pStyle w:val="ListParagraph"/>
        <w:rPr>
          <w:rFonts w:ascii="Arial" w:hAnsi="Arial" w:cs="Arial"/>
          <w:sz w:val="20"/>
        </w:rPr>
      </w:pPr>
    </w:p>
    <w:p w14:paraId="3C37695F" w14:textId="77777777" w:rsidR="00212CC4" w:rsidRDefault="00212CC4" w:rsidP="005D4C5A">
      <w:pPr>
        <w:numPr>
          <w:ilvl w:val="1"/>
          <w:numId w:val="33"/>
        </w:numPr>
        <w:suppressAutoHyphens/>
        <w:ind w:left="900" w:hanging="540"/>
        <w:jc w:val="both"/>
        <w:rPr>
          <w:rFonts w:ascii="Arial" w:hAnsi="Arial" w:cs="Arial"/>
          <w:sz w:val="20"/>
        </w:rPr>
      </w:pPr>
      <w:r>
        <w:rPr>
          <w:rFonts w:ascii="Arial" w:hAnsi="Arial" w:cs="Arial"/>
          <w:sz w:val="20"/>
        </w:rPr>
        <w:t>Programmable Minimum Pump Speed to prevent pump damage caused by cavitation.</w:t>
      </w:r>
    </w:p>
    <w:p w14:paraId="34D2295E" w14:textId="77777777" w:rsidR="00CF73FD" w:rsidRDefault="00CF73FD" w:rsidP="00CF73FD">
      <w:pPr>
        <w:suppressAutoHyphens/>
        <w:ind w:left="900"/>
        <w:jc w:val="both"/>
        <w:rPr>
          <w:rFonts w:ascii="Arial" w:hAnsi="Arial" w:cs="Arial"/>
          <w:sz w:val="20"/>
        </w:rPr>
      </w:pPr>
    </w:p>
    <w:p w14:paraId="7D89DC67" w14:textId="77777777" w:rsidR="00F66E67" w:rsidRDefault="00F66E67" w:rsidP="005D4C5A">
      <w:pPr>
        <w:numPr>
          <w:ilvl w:val="1"/>
          <w:numId w:val="33"/>
        </w:numPr>
        <w:suppressAutoHyphens/>
        <w:ind w:left="900" w:hanging="540"/>
        <w:jc w:val="both"/>
        <w:rPr>
          <w:rFonts w:ascii="Arial" w:hAnsi="Arial" w:cs="Arial"/>
          <w:sz w:val="20"/>
        </w:rPr>
      </w:pPr>
      <w:r>
        <w:rPr>
          <w:rFonts w:ascii="Arial" w:hAnsi="Arial" w:cs="Arial"/>
          <w:sz w:val="20"/>
        </w:rPr>
        <w:t xml:space="preserve">Programmable Alarm and Fault </w:t>
      </w:r>
      <w:r w:rsidRPr="00F66E67">
        <w:rPr>
          <w:rFonts w:ascii="Arial" w:hAnsi="Arial" w:cs="Arial"/>
          <w:sz w:val="20"/>
        </w:rPr>
        <w:t>specifically for a thermostat placed on the pump housing (volute) or inside of the pump motor.</w:t>
      </w:r>
    </w:p>
    <w:p w14:paraId="2CD952C8" w14:textId="77777777" w:rsidR="00CF73FD" w:rsidRPr="00C63092" w:rsidRDefault="00CF73FD" w:rsidP="00CF73FD">
      <w:pPr>
        <w:suppressAutoHyphens/>
        <w:ind w:left="900"/>
        <w:jc w:val="both"/>
        <w:rPr>
          <w:rFonts w:ascii="Arial" w:hAnsi="Arial" w:cs="Arial"/>
          <w:sz w:val="20"/>
        </w:rPr>
      </w:pPr>
    </w:p>
    <w:p w14:paraId="284983C5" w14:textId="77777777" w:rsidR="004C4F6D"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t>Programmable Pump Motor heating level when stopped to control motor condensation.</w:t>
      </w:r>
    </w:p>
    <w:p w14:paraId="2750F07D" w14:textId="77777777" w:rsidR="00CF73FD" w:rsidRPr="00C63092" w:rsidRDefault="00CF73FD" w:rsidP="00CF73FD">
      <w:pPr>
        <w:suppressAutoHyphens/>
        <w:ind w:left="900"/>
        <w:jc w:val="both"/>
        <w:rPr>
          <w:rFonts w:ascii="Arial" w:hAnsi="Arial" w:cs="Arial"/>
          <w:sz w:val="20"/>
        </w:rPr>
      </w:pPr>
    </w:p>
    <w:p w14:paraId="6726AFAB" w14:textId="77777777" w:rsidR="005D4C5A" w:rsidRDefault="004C4F6D" w:rsidP="005D4C5A">
      <w:pPr>
        <w:numPr>
          <w:ilvl w:val="1"/>
          <w:numId w:val="33"/>
        </w:numPr>
        <w:suppressAutoHyphens/>
        <w:ind w:left="900" w:hanging="540"/>
        <w:jc w:val="both"/>
        <w:rPr>
          <w:rFonts w:ascii="Arial" w:hAnsi="Arial" w:cs="Arial"/>
          <w:sz w:val="20"/>
        </w:rPr>
      </w:pPr>
      <w:r w:rsidRPr="00C63092">
        <w:rPr>
          <w:rFonts w:ascii="Arial" w:hAnsi="Arial" w:cs="Arial"/>
          <w:sz w:val="20"/>
        </w:rPr>
        <w:lastRenderedPageBreak/>
        <w:t>Programmable No Flow or Dead Head Pump Curve protection allowing for either settings in Hz, Engineering units (PSI, GPM, etc) or motor RPM.</w:t>
      </w:r>
    </w:p>
    <w:p w14:paraId="522E1F2B" w14:textId="77777777" w:rsidR="00CF73FD" w:rsidRDefault="00CF73FD" w:rsidP="00CF73FD">
      <w:pPr>
        <w:suppressAutoHyphens/>
        <w:ind w:left="900"/>
        <w:jc w:val="both"/>
        <w:rPr>
          <w:rFonts w:ascii="Arial" w:hAnsi="Arial" w:cs="Arial"/>
          <w:sz w:val="20"/>
        </w:rPr>
      </w:pPr>
    </w:p>
    <w:p w14:paraId="4E6E8B9D" w14:textId="65858B88" w:rsidR="00FC7CE6" w:rsidRPr="005D4C5A" w:rsidRDefault="002C53C5" w:rsidP="005D4C5A">
      <w:pPr>
        <w:numPr>
          <w:ilvl w:val="1"/>
          <w:numId w:val="33"/>
        </w:numPr>
        <w:suppressAutoHyphens/>
        <w:ind w:left="900" w:hanging="540"/>
        <w:jc w:val="both"/>
        <w:rPr>
          <w:rFonts w:ascii="Arial" w:hAnsi="Arial" w:cs="Arial"/>
          <w:sz w:val="20"/>
        </w:rPr>
      </w:pPr>
      <w:r w:rsidRPr="005D4C5A">
        <w:rPr>
          <w:rFonts w:ascii="Arial" w:hAnsi="Arial" w:cs="Arial"/>
          <w:sz w:val="20"/>
        </w:rPr>
        <w:t>Embedded P</w:t>
      </w:r>
      <w:r w:rsidR="00FC7CE6" w:rsidRPr="005D4C5A">
        <w:rPr>
          <w:rFonts w:ascii="Arial" w:hAnsi="Arial" w:cs="Arial"/>
          <w:sz w:val="20"/>
        </w:rPr>
        <w:t xml:space="preserve">ump Controller Capability: In addition to the ability to follow an analog input for </w:t>
      </w:r>
      <w:r w:rsidR="003543E3">
        <w:rPr>
          <w:rFonts w:ascii="Arial" w:hAnsi="Arial" w:cs="Arial"/>
          <w:sz w:val="20"/>
        </w:rPr>
        <w:t>speed</w:t>
      </w:r>
      <w:r w:rsidR="00FC7CE6" w:rsidRPr="005D4C5A">
        <w:rPr>
          <w:rFonts w:ascii="Arial" w:hAnsi="Arial" w:cs="Arial"/>
          <w:sz w:val="20"/>
        </w:rPr>
        <w:t xml:space="preserve"> control, the drive shall be able to operate in the following control modes:</w:t>
      </w:r>
      <w:r w:rsidR="00FC7CE6" w:rsidRPr="005D4C5A">
        <w:rPr>
          <w:rFonts w:ascii="Arial" w:hAnsi="Arial" w:cs="Arial"/>
          <w:sz w:val="20"/>
        </w:rPr>
        <w:tab/>
      </w:r>
    </w:p>
    <w:p w14:paraId="01EEDB75" w14:textId="2E3D6D1E" w:rsidR="00FC7CE6" w:rsidRPr="00FC7CE6" w:rsidRDefault="00FC7CE6" w:rsidP="000C0B05">
      <w:pPr>
        <w:numPr>
          <w:ilvl w:val="0"/>
          <w:numId w:val="39"/>
        </w:numPr>
        <w:ind w:left="1260"/>
        <w:jc w:val="both"/>
        <w:rPr>
          <w:rFonts w:ascii="Arial" w:hAnsi="Arial" w:cs="Arial"/>
          <w:sz w:val="20"/>
        </w:rPr>
      </w:pPr>
      <w:r>
        <w:rPr>
          <w:rFonts w:ascii="Arial" w:hAnsi="Arial" w:cs="Arial"/>
          <w:sz w:val="20"/>
        </w:rPr>
        <w:t xml:space="preserve">Simplex controller: The drive shall accept an </w:t>
      </w:r>
      <w:r w:rsidRPr="00FC7CE6">
        <w:rPr>
          <w:rFonts w:ascii="Arial" w:hAnsi="Arial" w:cs="Arial"/>
          <w:sz w:val="20"/>
        </w:rPr>
        <w:t>input proportional to the process variable</w:t>
      </w:r>
      <w:r w:rsidR="003543E3">
        <w:rPr>
          <w:rFonts w:ascii="Arial" w:hAnsi="Arial" w:cs="Arial"/>
          <w:sz w:val="20"/>
        </w:rPr>
        <w:t xml:space="preserve"> (pressure, level, ect.</w:t>
      </w:r>
      <w:r w:rsidR="002C53C5">
        <w:rPr>
          <w:rFonts w:ascii="Arial" w:hAnsi="Arial" w:cs="Arial"/>
          <w:sz w:val="20"/>
        </w:rPr>
        <w:t xml:space="preserve">). </w:t>
      </w:r>
      <w:r w:rsidRPr="00FC7CE6">
        <w:rPr>
          <w:rFonts w:ascii="Arial" w:hAnsi="Arial" w:cs="Arial"/>
          <w:sz w:val="20"/>
        </w:rPr>
        <w:t xml:space="preserve">The drive shall accept direct keypad entry or analog input entry of </w:t>
      </w:r>
      <w:r w:rsidR="002C53C5">
        <w:rPr>
          <w:rFonts w:ascii="Arial" w:hAnsi="Arial" w:cs="Arial"/>
          <w:sz w:val="20"/>
        </w:rPr>
        <w:t xml:space="preserve">the </w:t>
      </w:r>
      <w:r w:rsidRPr="00FC7CE6">
        <w:rPr>
          <w:rFonts w:ascii="Arial" w:hAnsi="Arial" w:cs="Arial"/>
          <w:sz w:val="20"/>
        </w:rPr>
        <w:t>desired set</w:t>
      </w:r>
      <w:r w:rsidR="002C53C5">
        <w:rPr>
          <w:rFonts w:ascii="Arial" w:hAnsi="Arial" w:cs="Arial"/>
          <w:sz w:val="20"/>
        </w:rPr>
        <w:t xml:space="preserve"> </w:t>
      </w:r>
      <w:r w:rsidRPr="00FC7CE6">
        <w:rPr>
          <w:rFonts w:ascii="Arial" w:hAnsi="Arial" w:cs="Arial"/>
          <w:sz w:val="20"/>
        </w:rPr>
        <w:t>point.  The Drive shall utilize PI set</w:t>
      </w:r>
      <w:r w:rsidR="002C53C5">
        <w:rPr>
          <w:rFonts w:ascii="Arial" w:hAnsi="Arial" w:cs="Arial"/>
          <w:sz w:val="20"/>
        </w:rPr>
        <w:t xml:space="preserve"> </w:t>
      </w:r>
      <w:r w:rsidRPr="00FC7CE6">
        <w:rPr>
          <w:rFonts w:ascii="Arial" w:hAnsi="Arial" w:cs="Arial"/>
          <w:sz w:val="20"/>
        </w:rPr>
        <w:t xml:space="preserve">point control to continuously modulate </w:t>
      </w:r>
      <w:r w:rsidR="002C53C5">
        <w:rPr>
          <w:rFonts w:ascii="Arial" w:hAnsi="Arial" w:cs="Arial"/>
          <w:sz w:val="20"/>
        </w:rPr>
        <w:t xml:space="preserve">the </w:t>
      </w:r>
      <w:r w:rsidRPr="00FC7CE6">
        <w:rPr>
          <w:rFonts w:ascii="Arial" w:hAnsi="Arial" w:cs="Arial"/>
          <w:sz w:val="20"/>
        </w:rPr>
        <w:t>output speed to maintain set</w:t>
      </w:r>
      <w:r w:rsidR="002C53C5">
        <w:rPr>
          <w:rFonts w:ascii="Arial" w:hAnsi="Arial" w:cs="Arial"/>
          <w:sz w:val="20"/>
        </w:rPr>
        <w:t xml:space="preserve"> </w:t>
      </w:r>
      <w:r w:rsidRPr="00FC7CE6">
        <w:rPr>
          <w:rFonts w:ascii="Arial" w:hAnsi="Arial" w:cs="Arial"/>
          <w:sz w:val="20"/>
        </w:rPr>
        <w:t>point.</w:t>
      </w:r>
    </w:p>
    <w:p w14:paraId="4365CDAD" w14:textId="3E1DA14E" w:rsidR="00FC7CE6" w:rsidRDefault="002C53C5" w:rsidP="000C0B05">
      <w:pPr>
        <w:numPr>
          <w:ilvl w:val="0"/>
          <w:numId w:val="39"/>
        </w:numPr>
        <w:ind w:left="1260"/>
        <w:jc w:val="both"/>
        <w:rPr>
          <w:rFonts w:ascii="Arial" w:hAnsi="Arial" w:cs="Arial"/>
          <w:sz w:val="20"/>
        </w:rPr>
      </w:pPr>
      <w:r>
        <w:rPr>
          <w:rFonts w:ascii="Arial" w:hAnsi="Arial" w:cs="Arial"/>
          <w:sz w:val="20"/>
        </w:rPr>
        <w:t>Multi</w:t>
      </w:r>
      <w:r w:rsidR="00FC7CE6" w:rsidRPr="00FC7CE6">
        <w:rPr>
          <w:rFonts w:ascii="Arial" w:hAnsi="Arial" w:cs="Arial"/>
          <w:sz w:val="20"/>
        </w:rPr>
        <w:t>plex controller:</w:t>
      </w:r>
      <w:r w:rsidR="00FC7CE6">
        <w:rPr>
          <w:rFonts w:ascii="Arial" w:hAnsi="Arial" w:cs="Arial"/>
          <w:sz w:val="20"/>
        </w:rPr>
        <w:t xml:space="preserve"> </w:t>
      </w:r>
      <w:r w:rsidR="00FC7CE6" w:rsidRPr="00FC7CE6">
        <w:rPr>
          <w:rFonts w:ascii="Arial" w:hAnsi="Arial" w:cs="Arial"/>
          <w:sz w:val="20"/>
        </w:rPr>
        <w:t xml:space="preserve">The drive shall be capable of being operated as a multiplex controller operating as in simplex mode with same system inputs but provide lead-lag control of up to </w:t>
      </w:r>
      <w:r w:rsidR="00BB61F5">
        <w:rPr>
          <w:rFonts w:ascii="Arial" w:hAnsi="Arial" w:cs="Arial"/>
          <w:sz w:val="20"/>
        </w:rPr>
        <w:t>four</w:t>
      </w:r>
      <w:r w:rsidR="00E037E8">
        <w:rPr>
          <w:rFonts w:ascii="Arial" w:hAnsi="Arial" w:cs="Arial"/>
          <w:sz w:val="20"/>
        </w:rPr>
        <w:t xml:space="preserve"> (</w:t>
      </w:r>
      <w:r w:rsidR="00BB61F5">
        <w:rPr>
          <w:rFonts w:ascii="Arial" w:hAnsi="Arial" w:cs="Arial"/>
          <w:sz w:val="20"/>
        </w:rPr>
        <w:t>4</w:t>
      </w:r>
      <w:r w:rsidR="00E037E8">
        <w:rPr>
          <w:rFonts w:ascii="Arial" w:hAnsi="Arial" w:cs="Arial"/>
          <w:sz w:val="20"/>
        </w:rPr>
        <w:t>)</w:t>
      </w:r>
      <w:r w:rsidR="00FC7CE6" w:rsidRPr="00FC7CE6">
        <w:rPr>
          <w:rFonts w:ascii="Arial" w:hAnsi="Arial" w:cs="Arial"/>
          <w:sz w:val="20"/>
        </w:rPr>
        <w:t xml:space="preserve"> pumps such that </w:t>
      </w:r>
      <w:r>
        <w:rPr>
          <w:rFonts w:ascii="Arial" w:hAnsi="Arial" w:cs="Arial"/>
          <w:sz w:val="20"/>
        </w:rPr>
        <w:t xml:space="preserve">the </w:t>
      </w:r>
      <w:r w:rsidR="00FC7CE6" w:rsidRPr="00FC7CE6">
        <w:rPr>
          <w:rFonts w:ascii="Arial" w:hAnsi="Arial" w:cs="Arial"/>
          <w:sz w:val="20"/>
        </w:rPr>
        <w:t>set</w:t>
      </w:r>
      <w:r>
        <w:rPr>
          <w:rFonts w:ascii="Arial" w:hAnsi="Arial" w:cs="Arial"/>
          <w:sz w:val="20"/>
        </w:rPr>
        <w:t xml:space="preserve"> </w:t>
      </w:r>
      <w:r w:rsidR="00FC7CE6" w:rsidRPr="00FC7CE6">
        <w:rPr>
          <w:rFonts w:ascii="Arial" w:hAnsi="Arial" w:cs="Arial"/>
          <w:sz w:val="20"/>
        </w:rPr>
        <w:t>point is controlled via operation of one or more pumps while alternating pumps to evenly distribute operation time</w:t>
      </w:r>
      <w:r w:rsidR="007622CF">
        <w:rPr>
          <w:rFonts w:ascii="Arial" w:hAnsi="Arial" w:cs="Arial"/>
          <w:sz w:val="20"/>
        </w:rPr>
        <w:t xml:space="preserve"> based on user programmed priority levels and sequences</w:t>
      </w:r>
      <w:r w:rsidR="00FC7CE6" w:rsidRPr="00FC7CE6">
        <w:rPr>
          <w:rFonts w:ascii="Arial" w:hAnsi="Arial" w:cs="Arial"/>
          <w:sz w:val="20"/>
        </w:rPr>
        <w:t>.</w:t>
      </w:r>
      <w:r>
        <w:rPr>
          <w:rFonts w:ascii="Arial" w:hAnsi="Arial" w:cs="Arial"/>
          <w:sz w:val="20"/>
        </w:rPr>
        <w:t xml:space="preserve"> </w:t>
      </w:r>
      <w:r w:rsidRPr="00C63092">
        <w:rPr>
          <w:rFonts w:ascii="Arial" w:hAnsi="Arial" w:cs="Arial"/>
          <w:sz w:val="20"/>
        </w:rPr>
        <w:t>System master controller to have</w:t>
      </w:r>
      <w:r>
        <w:rPr>
          <w:rFonts w:ascii="Arial" w:hAnsi="Arial" w:cs="Arial"/>
          <w:sz w:val="20"/>
        </w:rPr>
        <w:t xml:space="preserve"> independent control settings in</w:t>
      </w:r>
      <w:r w:rsidRPr="00C63092">
        <w:rPr>
          <w:rFonts w:ascii="Arial" w:hAnsi="Arial" w:cs="Arial"/>
          <w:sz w:val="20"/>
        </w:rPr>
        <w:t xml:space="preserve"> engineering units for pump system to turn on and off. </w:t>
      </w:r>
      <w:r w:rsidR="00360E74">
        <w:rPr>
          <w:rFonts w:ascii="Arial" w:hAnsi="Arial" w:cs="Arial"/>
          <w:sz w:val="20"/>
        </w:rPr>
        <w:t xml:space="preserve">A master drive shall be capable of receiving and regulating pressure from a lag drive’s transducer feedback.  Multiplex drive systems shall be self-healing in the event of a cleared fault or power cycle.  </w:t>
      </w:r>
      <w:r w:rsidRPr="00C63092">
        <w:rPr>
          <w:rFonts w:ascii="Arial" w:hAnsi="Arial" w:cs="Arial"/>
          <w:sz w:val="20"/>
        </w:rPr>
        <w:t>System stabilization to also be included</w:t>
      </w:r>
      <w:r>
        <w:rPr>
          <w:rFonts w:ascii="Arial" w:hAnsi="Arial" w:cs="Arial"/>
          <w:sz w:val="20"/>
        </w:rPr>
        <w:t>.</w:t>
      </w:r>
    </w:p>
    <w:p w14:paraId="33904C34" w14:textId="77777777" w:rsidR="00CF73FD" w:rsidRPr="00FC7CE6" w:rsidRDefault="00CF73FD" w:rsidP="00B3516B">
      <w:pPr>
        <w:ind w:left="900"/>
        <w:jc w:val="both"/>
        <w:rPr>
          <w:rFonts w:ascii="Arial" w:hAnsi="Arial" w:cs="Arial"/>
          <w:sz w:val="20"/>
        </w:rPr>
      </w:pPr>
    </w:p>
    <w:p w14:paraId="41C83604" w14:textId="058FDF3C" w:rsidR="004C4F6D" w:rsidRPr="00C63092" w:rsidRDefault="004C4F6D" w:rsidP="005D4C5A">
      <w:pPr>
        <w:pStyle w:val="ListParagraph"/>
        <w:numPr>
          <w:ilvl w:val="1"/>
          <w:numId w:val="33"/>
        </w:numPr>
        <w:suppressAutoHyphens/>
        <w:ind w:left="900" w:hanging="540"/>
        <w:jc w:val="both"/>
        <w:rPr>
          <w:rFonts w:ascii="Arial" w:hAnsi="Arial" w:cs="Arial"/>
          <w:sz w:val="20"/>
        </w:rPr>
      </w:pPr>
      <w:r w:rsidRPr="00C63092">
        <w:rPr>
          <w:rFonts w:ascii="Arial" w:hAnsi="Arial" w:cs="Arial"/>
          <w:sz w:val="20"/>
        </w:rPr>
        <w:t xml:space="preserve">Dedicated English </w:t>
      </w:r>
      <w:r w:rsidR="003543E3">
        <w:rPr>
          <w:rFonts w:ascii="Arial" w:hAnsi="Arial" w:cs="Arial"/>
          <w:sz w:val="20"/>
        </w:rPr>
        <w:t xml:space="preserve">Language </w:t>
      </w:r>
      <w:r w:rsidRPr="00C63092">
        <w:rPr>
          <w:rFonts w:ascii="Arial" w:hAnsi="Arial" w:cs="Arial"/>
          <w:sz w:val="20"/>
        </w:rPr>
        <w:t>Pump Alarms &amp; Messages: Flashing LED or abbreviated codes are not acceptable:</w:t>
      </w:r>
    </w:p>
    <w:p w14:paraId="38CD0A1A"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 xml:space="preserve">Low Feedback </w:t>
      </w:r>
    </w:p>
    <w:p w14:paraId="2D094856"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 xml:space="preserve">High Feedback </w:t>
      </w:r>
    </w:p>
    <w:p w14:paraId="5828CA4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Low Water</w:t>
      </w:r>
    </w:p>
    <w:p w14:paraId="2FE4169A"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Pump Over Cycling Detection</w:t>
      </w:r>
    </w:p>
    <w:p w14:paraId="5C43D68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No Flow Detection</w:t>
      </w:r>
    </w:p>
    <w:p w14:paraId="3188F46C"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Loss of Prime Detection</w:t>
      </w:r>
    </w:p>
    <w:p w14:paraId="6E1599BD"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Pump Fault</w:t>
      </w:r>
    </w:p>
    <w:p w14:paraId="4DB7E4F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Motor Thermostat Fault</w:t>
      </w:r>
    </w:p>
    <w:p w14:paraId="22D6C00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Pre-Charge Mode Active</w:t>
      </w:r>
    </w:p>
    <w:p w14:paraId="2390A0A9"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Thrust Bearing Active</w:t>
      </w:r>
    </w:p>
    <w:p w14:paraId="7E703301" w14:textId="77777777" w:rsidR="004C4F6D" w:rsidRPr="00C63092"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Start Mode Active</w:t>
      </w:r>
    </w:p>
    <w:p w14:paraId="3161B5BC" w14:textId="77777777" w:rsidR="004C4F6D"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Sleep Mode Active</w:t>
      </w:r>
    </w:p>
    <w:p w14:paraId="0C85B741" w14:textId="77777777" w:rsidR="002407F5" w:rsidRPr="00C63092" w:rsidRDefault="002407F5" w:rsidP="000C0B05">
      <w:pPr>
        <w:numPr>
          <w:ilvl w:val="0"/>
          <w:numId w:val="32"/>
        </w:numPr>
        <w:tabs>
          <w:tab w:val="clear" w:pos="2160"/>
        </w:tabs>
        <w:suppressAutoHyphens/>
        <w:ind w:left="1260"/>
        <w:jc w:val="both"/>
        <w:rPr>
          <w:rFonts w:ascii="Arial" w:hAnsi="Arial" w:cs="Arial"/>
          <w:sz w:val="20"/>
        </w:rPr>
      </w:pPr>
      <w:r>
        <w:rPr>
          <w:rFonts w:ascii="Arial" w:hAnsi="Arial" w:cs="Arial"/>
          <w:sz w:val="20"/>
        </w:rPr>
        <w:t>Anti-Jam Active</w:t>
      </w:r>
    </w:p>
    <w:p w14:paraId="00D3F6CF" w14:textId="77777777" w:rsidR="004C4F6D" w:rsidRDefault="004C4F6D" w:rsidP="000C0B05">
      <w:pPr>
        <w:numPr>
          <w:ilvl w:val="0"/>
          <w:numId w:val="32"/>
        </w:numPr>
        <w:tabs>
          <w:tab w:val="clear" w:pos="2160"/>
        </w:tabs>
        <w:suppressAutoHyphens/>
        <w:ind w:left="1260"/>
        <w:jc w:val="both"/>
        <w:rPr>
          <w:rFonts w:ascii="Arial" w:hAnsi="Arial" w:cs="Arial"/>
          <w:sz w:val="20"/>
        </w:rPr>
      </w:pPr>
      <w:r w:rsidRPr="00C63092">
        <w:rPr>
          <w:rFonts w:ascii="Arial" w:hAnsi="Arial" w:cs="Arial"/>
          <w:sz w:val="20"/>
        </w:rPr>
        <w:t>Feedback Loss Detection</w:t>
      </w:r>
    </w:p>
    <w:p w14:paraId="5EB00D88" w14:textId="77777777" w:rsidR="00CF73FD" w:rsidRPr="00FC7CE6" w:rsidRDefault="00CF73FD" w:rsidP="00CF73FD">
      <w:pPr>
        <w:suppressAutoHyphens/>
        <w:jc w:val="both"/>
        <w:rPr>
          <w:rFonts w:ascii="Arial" w:hAnsi="Arial" w:cs="Arial"/>
          <w:sz w:val="20"/>
        </w:rPr>
      </w:pPr>
    </w:p>
    <w:p w14:paraId="23040C4D" w14:textId="4A23FD4D" w:rsidR="004C4F6D" w:rsidRPr="00C63092" w:rsidRDefault="003543E3" w:rsidP="000C0B05">
      <w:pPr>
        <w:pStyle w:val="ListParagraph"/>
        <w:numPr>
          <w:ilvl w:val="1"/>
          <w:numId w:val="33"/>
        </w:numPr>
        <w:suppressAutoHyphens/>
        <w:ind w:left="900" w:hanging="540"/>
        <w:jc w:val="both"/>
        <w:rPr>
          <w:rFonts w:ascii="Arial" w:hAnsi="Arial" w:cs="Arial"/>
          <w:sz w:val="20"/>
        </w:rPr>
      </w:pPr>
      <w:r>
        <w:rPr>
          <w:rFonts w:ascii="Arial" w:hAnsi="Arial" w:cs="Arial"/>
          <w:b/>
          <w:i/>
          <w:sz w:val="20"/>
        </w:rPr>
        <w:t>iQpump Micro</w:t>
      </w:r>
      <w:r w:rsidR="004C4F6D" w:rsidRPr="00C63092">
        <w:rPr>
          <w:rFonts w:ascii="Arial" w:hAnsi="Arial" w:cs="Arial"/>
          <w:sz w:val="20"/>
        </w:rPr>
        <w:t xml:space="preserve"> as standard is supplied with a pump controller SCADA PC program that allows the users to program pump parameter settings, drive commissioning, and diagnose system conditions. </w:t>
      </w:r>
      <w:r w:rsidR="006D0A78" w:rsidRPr="00C63092">
        <w:rPr>
          <w:rFonts w:ascii="Arial" w:hAnsi="Arial" w:cs="Arial"/>
          <w:sz w:val="20"/>
        </w:rPr>
        <w:t>As standard, t</w:t>
      </w:r>
      <w:r w:rsidR="004C4F6D" w:rsidRPr="00C63092">
        <w:rPr>
          <w:rFonts w:ascii="Arial" w:hAnsi="Arial" w:cs="Arial"/>
          <w:sz w:val="20"/>
        </w:rPr>
        <w:t>he PC program should have the following functions:</w:t>
      </w:r>
    </w:p>
    <w:p w14:paraId="6D58A882"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Online PID turner with graphical representation</w:t>
      </w:r>
    </w:p>
    <w:p w14:paraId="7D456874"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System trending recorder (Oscilloscope) that allows a minimum of 6 signals to be graphed with a playback mode. </w:t>
      </w:r>
    </w:p>
    <w:p w14:paraId="6AC51343"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Run Status Page with pump visual graphics allowing for all pump functions such as, set points, feedback levels, faults, alarms, and Multiplex operation to be displayed with actual running data.</w:t>
      </w:r>
    </w:p>
    <w:p w14:paraId="2580EB8D"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Programming parameter page for all pump specific parameters allowing for pre-setup, online changes, and complete upload/download of settings. </w:t>
      </w:r>
    </w:p>
    <w:p w14:paraId="5DD93D96"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Pump Setup Wizard to be a graphical interface configured to ask questions to the operator for pump parameter settings based on pump application. </w:t>
      </w:r>
    </w:p>
    <w:p w14:paraId="721C9AA0"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Pump Simulator with graphical interface allowing for training of engineers, service and start up technicians that will emulate the actual pump running conditions based on pump parameters settings, set point and feedback levels. </w:t>
      </w:r>
    </w:p>
    <w:p w14:paraId="4E64E4FC"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 xml:space="preserve">Program shall be able to communicate to pump controller via RS232/485, and Ethernet TCP/IP. </w:t>
      </w:r>
    </w:p>
    <w:p w14:paraId="0FB170F1" w14:textId="77777777" w:rsidR="004C4F6D" w:rsidRPr="00C63092" w:rsidRDefault="004C4F6D" w:rsidP="000C0B05">
      <w:pPr>
        <w:numPr>
          <w:ilvl w:val="0"/>
          <w:numId w:val="34"/>
        </w:numPr>
        <w:suppressAutoHyphens/>
        <w:ind w:left="1260"/>
        <w:jc w:val="both"/>
        <w:rPr>
          <w:rFonts w:ascii="Arial" w:hAnsi="Arial" w:cs="Arial"/>
          <w:sz w:val="20"/>
        </w:rPr>
      </w:pPr>
      <w:r w:rsidRPr="00C63092">
        <w:rPr>
          <w:rFonts w:ascii="Arial" w:hAnsi="Arial" w:cs="Arial"/>
          <w:sz w:val="20"/>
        </w:rPr>
        <w:t>PC tool shall be</w:t>
      </w:r>
      <w:r w:rsidR="0076441D">
        <w:rPr>
          <w:rFonts w:ascii="Arial" w:hAnsi="Arial" w:cs="Arial"/>
          <w:sz w:val="20"/>
        </w:rPr>
        <w:t xml:space="preserve"> automatically updated via the I</w:t>
      </w:r>
      <w:r w:rsidRPr="00C63092">
        <w:rPr>
          <w:rFonts w:ascii="Arial" w:hAnsi="Arial" w:cs="Arial"/>
          <w:sz w:val="20"/>
        </w:rPr>
        <w:t>nternet.</w:t>
      </w:r>
    </w:p>
    <w:p w14:paraId="1B132F43" w14:textId="5B062025" w:rsidR="00CF73FD" w:rsidRDefault="00CF73FD">
      <w:pPr>
        <w:widowControl/>
        <w:rPr>
          <w:rFonts w:ascii="Arial" w:hAnsi="Arial" w:cs="Arial"/>
          <w:sz w:val="20"/>
        </w:rPr>
      </w:pPr>
    </w:p>
    <w:p w14:paraId="4A08E951" w14:textId="77777777" w:rsidR="00571BA5" w:rsidRPr="00C63092" w:rsidRDefault="004C3187" w:rsidP="005D4C5A">
      <w:pPr>
        <w:pStyle w:val="EndnoteText"/>
        <w:numPr>
          <w:ilvl w:val="12"/>
          <w:numId w:val="0"/>
        </w:numPr>
        <w:suppressAutoHyphens/>
        <w:jc w:val="both"/>
        <w:rPr>
          <w:rFonts w:ascii="Arial" w:hAnsi="Arial" w:cs="Arial"/>
          <w:sz w:val="20"/>
        </w:rPr>
      </w:pPr>
      <w:r w:rsidRPr="00C63092">
        <w:rPr>
          <w:rFonts w:ascii="Arial" w:hAnsi="Arial" w:cs="Arial"/>
          <w:sz w:val="20"/>
        </w:rPr>
        <w:t>2.06</w:t>
      </w:r>
      <w:r w:rsidR="0058359A" w:rsidRPr="00C63092">
        <w:rPr>
          <w:rFonts w:ascii="Arial" w:hAnsi="Arial" w:cs="Arial"/>
          <w:sz w:val="20"/>
        </w:rPr>
        <w:t xml:space="preserve"> </w:t>
      </w:r>
      <w:r w:rsidR="00571BA5" w:rsidRPr="00C63092">
        <w:rPr>
          <w:rFonts w:ascii="Arial" w:hAnsi="Arial" w:cs="Arial"/>
          <w:sz w:val="20"/>
        </w:rPr>
        <w:t>SOURCE QUALITY CONTROL</w:t>
      </w:r>
    </w:p>
    <w:p w14:paraId="52EBA94F"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Submit under provisions of the following sections:</w:t>
      </w:r>
      <w:r w:rsidRPr="00CF73FD">
        <w:rPr>
          <w:rFonts w:ascii="Arial" w:hAnsi="Arial" w:cs="Arial"/>
          <w:sz w:val="20"/>
        </w:rPr>
        <w:tab/>
        <w:t>1998ed 01400 (Quality Control)</w:t>
      </w:r>
    </w:p>
    <w:p w14:paraId="35CB1038"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ab/>
      </w:r>
      <w:r w:rsidR="008600E7" w:rsidRPr="00CF73FD">
        <w:rPr>
          <w:rFonts w:ascii="Arial" w:hAnsi="Arial" w:cs="Arial"/>
          <w:sz w:val="20"/>
        </w:rPr>
        <w:t>2004ed 01 43 00 (Quality Assurance)</w:t>
      </w:r>
    </w:p>
    <w:p w14:paraId="4A3A09FD" w14:textId="77777777" w:rsidR="00005FB0"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ab/>
      </w:r>
      <w:r w:rsidR="00005FB0" w:rsidRPr="00CF73FD">
        <w:rPr>
          <w:rFonts w:ascii="Arial" w:hAnsi="Arial" w:cs="Arial"/>
          <w:sz w:val="20"/>
        </w:rPr>
        <w:t>2004ed 01 45 00 (Quality Control)</w:t>
      </w:r>
    </w:p>
    <w:p w14:paraId="2F9DF9FD" w14:textId="77777777" w:rsidR="00571BA5" w:rsidRPr="00C63092" w:rsidRDefault="00571BA5" w:rsidP="005D4C5A">
      <w:pPr>
        <w:suppressAutoHyphens/>
        <w:jc w:val="both"/>
        <w:rPr>
          <w:rFonts w:ascii="Arial" w:hAnsi="Arial" w:cs="Arial"/>
          <w:spacing w:val="-3"/>
          <w:sz w:val="20"/>
        </w:rPr>
      </w:pPr>
    </w:p>
    <w:p w14:paraId="5A8C38E6" w14:textId="77777777" w:rsidR="0058359A" w:rsidRPr="00C63092" w:rsidRDefault="00571BA5" w:rsidP="005D4C5A">
      <w:pPr>
        <w:numPr>
          <w:ilvl w:val="0"/>
          <w:numId w:val="23"/>
        </w:numPr>
        <w:tabs>
          <w:tab w:val="clear" w:pos="720"/>
        </w:tabs>
        <w:suppressAutoHyphens/>
        <w:jc w:val="both"/>
        <w:rPr>
          <w:rFonts w:ascii="Arial" w:hAnsi="Arial" w:cs="Arial"/>
          <w:spacing w:val="-3"/>
          <w:sz w:val="20"/>
        </w:rPr>
      </w:pPr>
      <w:r w:rsidRPr="00C63092">
        <w:rPr>
          <w:rFonts w:ascii="Arial" w:hAnsi="Arial" w:cs="Arial"/>
          <w:spacing w:val="-3"/>
          <w:sz w:val="20"/>
        </w:rPr>
        <w:t xml:space="preserve">Inspect and test, under load, each completed VFD </w:t>
      </w:r>
      <w:r w:rsidR="00AE4E10" w:rsidRPr="00C63092">
        <w:rPr>
          <w:rFonts w:ascii="Arial" w:hAnsi="Arial" w:cs="Arial"/>
          <w:spacing w:val="-3"/>
          <w:sz w:val="20"/>
        </w:rPr>
        <w:t>at the completion of production</w:t>
      </w:r>
      <w:r w:rsidR="006B33F9" w:rsidRPr="00C63092">
        <w:rPr>
          <w:rFonts w:ascii="Arial" w:hAnsi="Arial" w:cs="Arial"/>
          <w:spacing w:val="-3"/>
          <w:sz w:val="20"/>
        </w:rPr>
        <w:t xml:space="preserve"> using a computerized, automated testing fixture</w:t>
      </w:r>
      <w:r w:rsidRPr="00C63092">
        <w:rPr>
          <w:rFonts w:ascii="Arial" w:hAnsi="Arial" w:cs="Arial"/>
          <w:spacing w:val="-3"/>
          <w:sz w:val="20"/>
        </w:rPr>
        <w:t>.</w:t>
      </w:r>
      <w:r w:rsidR="006B33F9" w:rsidRPr="00C63092">
        <w:rPr>
          <w:rFonts w:ascii="Arial" w:hAnsi="Arial" w:cs="Arial"/>
          <w:spacing w:val="-3"/>
          <w:sz w:val="20"/>
        </w:rPr>
        <w:t xml:space="preserve"> All test results shall be stored as detailed quality assurance data.</w:t>
      </w:r>
    </w:p>
    <w:p w14:paraId="506FAF2A" w14:textId="52FE3A35" w:rsidR="0058359A" w:rsidRPr="00C63092" w:rsidRDefault="0058359A" w:rsidP="005D4C5A">
      <w:pPr>
        <w:numPr>
          <w:ilvl w:val="0"/>
          <w:numId w:val="23"/>
        </w:numPr>
        <w:tabs>
          <w:tab w:val="clear" w:pos="720"/>
        </w:tabs>
        <w:suppressAutoHyphens/>
        <w:jc w:val="both"/>
        <w:rPr>
          <w:rFonts w:ascii="Arial" w:hAnsi="Arial" w:cs="Arial"/>
          <w:spacing w:val="-3"/>
          <w:sz w:val="20"/>
        </w:rPr>
      </w:pPr>
      <w:r w:rsidRPr="00C63092">
        <w:rPr>
          <w:rFonts w:ascii="Arial" w:hAnsi="Arial" w:cs="Arial"/>
          <w:spacing w:val="-3"/>
          <w:sz w:val="20"/>
        </w:rPr>
        <w:t xml:space="preserve">All fully assembled controls shall be functionally tested, with </w:t>
      </w:r>
      <w:r w:rsidR="003543E3">
        <w:rPr>
          <w:rFonts w:ascii="Arial" w:hAnsi="Arial" w:cs="Arial"/>
          <w:spacing w:val="-3"/>
          <w:sz w:val="20"/>
        </w:rPr>
        <w:t>l</w:t>
      </w:r>
      <w:r w:rsidRPr="00C63092">
        <w:rPr>
          <w:rFonts w:ascii="Arial" w:hAnsi="Arial" w:cs="Arial"/>
          <w:spacing w:val="-3"/>
          <w:sz w:val="20"/>
        </w:rPr>
        <w:t>oaded induction motors.  The combined test data shall then be analyzed, to insure adherence to quality assurance specifications.</w:t>
      </w:r>
    </w:p>
    <w:p w14:paraId="679FAF67" w14:textId="77777777" w:rsidR="0058359A" w:rsidRPr="00C63092" w:rsidRDefault="0058359A" w:rsidP="005D4C5A">
      <w:pPr>
        <w:numPr>
          <w:ilvl w:val="0"/>
          <w:numId w:val="23"/>
        </w:numPr>
        <w:tabs>
          <w:tab w:val="clear" w:pos="720"/>
        </w:tabs>
        <w:suppressAutoHyphens/>
        <w:jc w:val="both"/>
        <w:rPr>
          <w:rFonts w:ascii="Arial" w:hAnsi="Arial" w:cs="Arial"/>
          <w:spacing w:val="-3"/>
          <w:sz w:val="20"/>
        </w:rPr>
      </w:pPr>
      <w:r w:rsidRPr="00C63092">
        <w:rPr>
          <w:rFonts w:ascii="Arial" w:hAnsi="Arial" w:cs="Arial"/>
          <w:spacing w:val="-3"/>
          <w:sz w:val="20"/>
        </w:rPr>
        <w:t>Inspect and production test, under load, each completed VFD assembly.</w:t>
      </w:r>
    </w:p>
    <w:p w14:paraId="7418F7C1" w14:textId="77777777" w:rsidR="00571BA5" w:rsidRPr="00C63092" w:rsidRDefault="00571BA5" w:rsidP="005D4C5A">
      <w:pPr>
        <w:suppressAutoHyphens/>
        <w:jc w:val="both"/>
        <w:rPr>
          <w:rFonts w:ascii="Arial" w:hAnsi="Arial" w:cs="Arial"/>
          <w:spacing w:val="-3"/>
          <w:sz w:val="20"/>
        </w:rPr>
      </w:pPr>
    </w:p>
    <w:p w14:paraId="7CE5922F" w14:textId="77777777" w:rsidR="00571BA5" w:rsidRPr="00C63092" w:rsidRDefault="00571BA5" w:rsidP="005D4C5A">
      <w:pPr>
        <w:suppressAutoHyphens/>
        <w:jc w:val="both"/>
        <w:rPr>
          <w:rFonts w:ascii="Arial" w:hAnsi="Arial" w:cs="Arial"/>
          <w:spacing w:val="-3"/>
          <w:sz w:val="20"/>
        </w:rPr>
      </w:pPr>
    </w:p>
    <w:p w14:paraId="0E2604A5" w14:textId="77777777" w:rsidR="00571BA5" w:rsidRPr="000C0A91" w:rsidRDefault="005C368A" w:rsidP="005D4C5A">
      <w:pPr>
        <w:suppressAutoHyphens/>
        <w:jc w:val="both"/>
        <w:rPr>
          <w:rFonts w:ascii="Arial" w:hAnsi="Arial" w:cs="Arial"/>
          <w:b/>
          <w:sz w:val="32"/>
        </w:rPr>
      </w:pPr>
      <w:r w:rsidRPr="000C0A91">
        <w:rPr>
          <w:rFonts w:ascii="Arial" w:hAnsi="Arial" w:cs="Arial"/>
          <w:b/>
          <w:sz w:val="32"/>
        </w:rPr>
        <w:t xml:space="preserve">3. </w:t>
      </w:r>
      <w:r w:rsidR="00571BA5" w:rsidRPr="000C0A91">
        <w:rPr>
          <w:rFonts w:ascii="Arial" w:hAnsi="Arial" w:cs="Arial"/>
          <w:b/>
          <w:sz w:val="32"/>
        </w:rPr>
        <w:t>EXECUTION</w:t>
      </w:r>
    </w:p>
    <w:p w14:paraId="638CF340" w14:textId="77777777" w:rsidR="00571BA5" w:rsidRPr="00C63092" w:rsidRDefault="00571BA5" w:rsidP="005D4C5A">
      <w:pPr>
        <w:suppressAutoHyphens/>
        <w:jc w:val="both"/>
        <w:rPr>
          <w:rFonts w:ascii="Arial" w:hAnsi="Arial" w:cs="Arial"/>
          <w:sz w:val="20"/>
        </w:rPr>
      </w:pPr>
    </w:p>
    <w:p w14:paraId="315CB8C4" w14:textId="77777777" w:rsidR="00571BA5" w:rsidRPr="00C63092" w:rsidRDefault="00595565" w:rsidP="005D4C5A">
      <w:pPr>
        <w:pStyle w:val="EndnoteText"/>
        <w:suppressAutoHyphens/>
        <w:jc w:val="both"/>
        <w:rPr>
          <w:rFonts w:ascii="Arial" w:hAnsi="Arial" w:cs="Arial"/>
          <w:sz w:val="20"/>
        </w:rPr>
      </w:pPr>
      <w:r w:rsidRPr="00C63092">
        <w:rPr>
          <w:rFonts w:ascii="Arial" w:hAnsi="Arial" w:cs="Arial"/>
          <w:sz w:val="20"/>
        </w:rPr>
        <w:t>3.</w:t>
      </w:r>
      <w:r w:rsidR="004C3187" w:rsidRPr="00C63092">
        <w:rPr>
          <w:rFonts w:ascii="Arial" w:hAnsi="Arial" w:cs="Arial"/>
          <w:sz w:val="20"/>
        </w:rPr>
        <w:t>1</w:t>
      </w:r>
      <w:r w:rsidR="000D2811" w:rsidRPr="00C63092">
        <w:rPr>
          <w:rFonts w:ascii="Arial" w:hAnsi="Arial" w:cs="Arial"/>
          <w:sz w:val="20"/>
        </w:rPr>
        <w:t xml:space="preserve"> </w:t>
      </w:r>
      <w:r w:rsidR="00571BA5" w:rsidRPr="00C63092">
        <w:rPr>
          <w:rFonts w:ascii="Arial" w:hAnsi="Arial" w:cs="Arial"/>
          <w:sz w:val="20"/>
        </w:rPr>
        <w:t>EXAMINATION</w:t>
      </w:r>
    </w:p>
    <w:p w14:paraId="4D28FADD"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Submit under provisions of the following sections:</w:t>
      </w:r>
      <w:r w:rsidRPr="00CF73FD">
        <w:rPr>
          <w:rFonts w:ascii="Arial" w:hAnsi="Arial" w:cs="Arial"/>
          <w:sz w:val="20"/>
        </w:rPr>
        <w:tab/>
      </w:r>
      <w:r w:rsidR="00005FB0" w:rsidRPr="00CF73FD">
        <w:rPr>
          <w:rFonts w:ascii="Arial" w:hAnsi="Arial" w:cs="Arial"/>
          <w:sz w:val="20"/>
        </w:rPr>
        <w:t>2004ed 01 71 00 (Examination and Preparation)</w:t>
      </w:r>
    </w:p>
    <w:p w14:paraId="382CCAF3" w14:textId="77777777" w:rsidR="00AE5518"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ab/>
      </w:r>
      <w:r w:rsidR="00AE5518" w:rsidRPr="00CF73FD">
        <w:rPr>
          <w:rFonts w:ascii="Arial" w:hAnsi="Arial" w:cs="Arial"/>
          <w:sz w:val="20"/>
        </w:rPr>
        <w:t>2004ed 02 22 00 (Existing Conditions Assessment)</w:t>
      </w:r>
    </w:p>
    <w:p w14:paraId="29729DE0" w14:textId="77777777" w:rsidR="00AE5518" w:rsidRDefault="00AE5518" w:rsidP="00AE5518">
      <w:pPr>
        <w:pStyle w:val="BodyText2"/>
        <w:tabs>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0"/>
        <w:rPr>
          <w:rFonts w:ascii="Arial" w:hAnsi="Arial" w:cs="Arial"/>
          <w:sz w:val="20"/>
        </w:rPr>
      </w:pPr>
    </w:p>
    <w:p w14:paraId="2D1F6CCC" w14:textId="77777777" w:rsidR="00571BA5" w:rsidRPr="00C63092" w:rsidRDefault="00571BA5" w:rsidP="005D4C5A">
      <w:pPr>
        <w:numPr>
          <w:ilvl w:val="0"/>
          <w:numId w:val="36"/>
        </w:numPr>
        <w:tabs>
          <w:tab w:val="clear" w:pos="1080"/>
        </w:tabs>
        <w:suppressAutoHyphens/>
        <w:ind w:left="720"/>
        <w:jc w:val="both"/>
        <w:rPr>
          <w:rFonts w:ascii="Arial" w:hAnsi="Arial" w:cs="Arial"/>
          <w:spacing w:val="-3"/>
          <w:sz w:val="20"/>
        </w:rPr>
      </w:pPr>
      <w:r w:rsidRPr="00C63092">
        <w:rPr>
          <w:rFonts w:ascii="Arial" w:hAnsi="Arial" w:cs="Arial"/>
          <w:spacing w:val="-3"/>
          <w:sz w:val="20"/>
        </w:rPr>
        <w:t>Verify that surface is suitable for VFD installation.</w:t>
      </w:r>
    </w:p>
    <w:p w14:paraId="299DA075" w14:textId="77777777" w:rsidR="00571BA5" w:rsidRPr="00C63092" w:rsidRDefault="00571BA5" w:rsidP="005D4C5A">
      <w:pPr>
        <w:suppressAutoHyphens/>
        <w:ind w:left="720" w:hanging="360"/>
        <w:jc w:val="both"/>
        <w:rPr>
          <w:rFonts w:ascii="Arial" w:hAnsi="Arial" w:cs="Arial"/>
          <w:spacing w:val="-3"/>
          <w:sz w:val="20"/>
        </w:rPr>
      </w:pPr>
    </w:p>
    <w:p w14:paraId="1F2173E2" w14:textId="77777777" w:rsidR="00571BA5" w:rsidRPr="00C63092" w:rsidRDefault="00571BA5" w:rsidP="005D4C5A">
      <w:pPr>
        <w:numPr>
          <w:ilvl w:val="0"/>
          <w:numId w:val="36"/>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Do not install VFD until the </w:t>
      </w:r>
      <w:r w:rsidR="0025181E" w:rsidRPr="00C63092">
        <w:rPr>
          <w:rFonts w:ascii="Arial" w:hAnsi="Arial" w:cs="Arial"/>
          <w:spacing w:val="-3"/>
          <w:sz w:val="20"/>
        </w:rPr>
        <w:t>installation</w:t>
      </w:r>
      <w:r w:rsidR="0057212D" w:rsidRPr="00C63092">
        <w:rPr>
          <w:rFonts w:ascii="Arial" w:hAnsi="Arial" w:cs="Arial"/>
          <w:spacing w:val="-3"/>
          <w:sz w:val="20"/>
        </w:rPr>
        <w:t xml:space="preserve"> environment can be maintained</w:t>
      </w:r>
      <w:r w:rsidRPr="00C63092">
        <w:rPr>
          <w:rFonts w:ascii="Arial" w:hAnsi="Arial" w:cs="Arial"/>
          <w:spacing w:val="-3"/>
          <w:sz w:val="20"/>
        </w:rPr>
        <w:t xml:space="preserve"> within the service conditions required by the manufacturer.</w:t>
      </w:r>
    </w:p>
    <w:p w14:paraId="61677499" w14:textId="77777777" w:rsidR="00571BA5" w:rsidRDefault="00571BA5" w:rsidP="005D4C5A">
      <w:pPr>
        <w:suppressAutoHyphens/>
        <w:jc w:val="both"/>
        <w:rPr>
          <w:rFonts w:ascii="Arial" w:hAnsi="Arial" w:cs="Arial"/>
          <w:sz w:val="20"/>
        </w:rPr>
      </w:pPr>
    </w:p>
    <w:p w14:paraId="58F10712" w14:textId="77777777" w:rsidR="007429DF" w:rsidRPr="00C63092" w:rsidRDefault="007429DF" w:rsidP="005D4C5A">
      <w:pPr>
        <w:suppressAutoHyphens/>
        <w:jc w:val="both"/>
        <w:rPr>
          <w:rFonts w:ascii="Arial" w:hAnsi="Arial" w:cs="Arial"/>
          <w:sz w:val="20"/>
        </w:rPr>
      </w:pPr>
    </w:p>
    <w:p w14:paraId="31A91030" w14:textId="77777777" w:rsidR="00571BA5" w:rsidRPr="00C63092" w:rsidRDefault="00595565" w:rsidP="005D4C5A">
      <w:pPr>
        <w:pStyle w:val="EndnoteText"/>
        <w:suppressAutoHyphens/>
        <w:jc w:val="both"/>
        <w:rPr>
          <w:rFonts w:ascii="Arial" w:hAnsi="Arial" w:cs="Arial"/>
          <w:sz w:val="20"/>
        </w:rPr>
      </w:pPr>
      <w:r w:rsidRPr="00C63092">
        <w:rPr>
          <w:rFonts w:ascii="Arial" w:hAnsi="Arial" w:cs="Arial"/>
          <w:sz w:val="20"/>
        </w:rPr>
        <w:t>3.</w:t>
      </w:r>
      <w:r w:rsidR="005C368A" w:rsidRPr="00C63092">
        <w:rPr>
          <w:rFonts w:ascii="Arial" w:hAnsi="Arial" w:cs="Arial"/>
          <w:sz w:val="20"/>
        </w:rPr>
        <w:t>2</w:t>
      </w:r>
      <w:r w:rsidR="000D2811" w:rsidRPr="00C63092">
        <w:rPr>
          <w:rFonts w:ascii="Arial" w:hAnsi="Arial" w:cs="Arial"/>
          <w:sz w:val="20"/>
        </w:rPr>
        <w:t xml:space="preserve"> </w:t>
      </w:r>
      <w:r w:rsidR="00571BA5" w:rsidRPr="00C63092">
        <w:rPr>
          <w:rFonts w:ascii="Arial" w:hAnsi="Arial" w:cs="Arial"/>
          <w:sz w:val="20"/>
        </w:rPr>
        <w:t>INSTALLATION</w:t>
      </w:r>
    </w:p>
    <w:p w14:paraId="3DDEC253" w14:textId="77777777" w:rsidR="000C0A91" w:rsidRPr="000C0A91"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 xml:space="preserve">Submit </w:t>
      </w:r>
      <w:r w:rsidRPr="000C0A91">
        <w:rPr>
          <w:rFonts w:ascii="Arial" w:hAnsi="Arial" w:cs="Arial"/>
          <w:sz w:val="20"/>
        </w:rPr>
        <w:t>under provisions of the following sections:</w:t>
      </w:r>
      <w:r w:rsidRPr="000C0A91">
        <w:rPr>
          <w:rFonts w:ascii="Arial" w:hAnsi="Arial" w:cs="Arial"/>
          <w:sz w:val="20"/>
        </w:rPr>
        <w:tab/>
        <w:t>1998ed 01620 (Installation Standards)</w:t>
      </w:r>
    </w:p>
    <w:p w14:paraId="25D1CF88" w14:textId="77777777" w:rsidR="000C0A91"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0C0A91">
        <w:rPr>
          <w:rFonts w:ascii="Arial" w:hAnsi="Arial" w:cs="Arial"/>
          <w:sz w:val="20"/>
        </w:rPr>
        <w:tab/>
        <w:t>2004ed 01 73 19 (Installation)</w:t>
      </w:r>
    </w:p>
    <w:p w14:paraId="7D136507" w14:textId="77777777" w:rsidR="000C0A91"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p>
    <w:p w14:paraId="6C17A877" w14:textId="77777777" w:rsidR="00D07D7D" w:rsidRPr="007429DF" w:rsidRDefault="007110BE" w:rsidP="007110BE">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720" w:hanging="360"/>
        <w:rPr>
          <w:rFonts w:ascii="Arial" w:hAnsi="Arial" w:cs="Arial"/>
          <w:sz w:val="20"/>
        </w:rPr>
      </w:pPr>
      <w:r w:rsidRPr="007429DF">
        <w:rPr>
          <w:rFonts w:ascii="Arial" w:hAnsi="Arial" w:cs="Arial"/>
          <w:sz w:val="20"/>
        </w:rPr>
        <w:t>A.</w:t>
      </w:r>
      <w:r w:rsidRPr="007429DF">
        <w:rPr>
          <w:rFonts w:ascii="Arial" w:hAnsi="Arial" w:cs="Arial"/>
          <w:sz w:val="20"/>
        </w:rPr>
        <w:tab/>
      </w:r>
      <w:r w:rsidR="00571BA5" w:rsidRPr="007429DF">
        <w:rPr>
          <w:rFonts w:ascii="Arial" w:hAnsi="Arial" w:cs="Arial"/>
          <w:sz w:val="20"/>
        </w:rPr>
        <w:t>Install VFD where indicated, in accordance with manu</w:t>
      </w:r>
      <w:r w:rsidR="00C63092" w:rsidRPr="007429DF">
        <w:rPr>
          <w:rFonts w:ascii="Arial" w:hAnsi="Arial" w:cs="Arial"/>
          <w:sz w:val="20"/>
        </w:rPr>
        <w:t xml:space="preserve">facturer's written instructions, </w:t>
      </w:r>
      <w:r w:rsidR="00571BA5" w:rsidRPr="007429DF">
        <w:rPr>
          <w:rFonts w:ascii="Arial" w:hAnsi="Arial" w:cs="Arial"/>
          <w:sz w:val="20"/>
        </w:rPr>
        <w:t>NEMA ICS 3</w:t>
      </w:r>
      <w:r w:rsidR="00C63092" w:rsidRPr="007429DF">
        <w:rPr>
          <w:rFonts w:ascii="Arial" w:hAnsi="Arial" w:cs="Arial"/>
          <w:sz w:val="20"/>
        </w:rPr>
        <w:t>, and complying with recognized industry practices to ensure that system complies with requirements and services intended purposes.</w:t>
      </w:r>
      <w:r w:rsidR="000C0A91" w:rsidRPr="007429DF">
        <w:rPr>
          <w:rFonts w:ascii="Arial" w:hAnsi="Arial" w:cs="Arial"/>
          <w:sz w:val="20"/>
        </w:rPr>
        <w:t xml:space="preserve"> </w:t>
      </w:r>
    </w:p>
    <w:p w14:paraId="62A6BEDC" w14:textId="77777777" w:rsidR="00C63092" w:rsidRPr="007429DF" w:rsidRDefault="00C63092" w:rsidP="005D4C5A">
      <w:pPr>
        <w:pStyle w:val="BodyTextIndent3"/>
        <w:tabs>
          <w:tab w:val="clear" w:pos="0"/>
          <w:tab w:val="clear" w:pos="720"/>
          <w:tab w:val="clear" w:pos="1080"/>
          <w:tab w:val="clear" w:pos="2880"/>
          <w:tab w:val="clear" w:pos="3600"/>
          <w:tab w:val="clear" w:pos="4320"/>
          <w:tab w:val="clear" w:pos="5040"/>
          <w:tab w:val="clear" w:pos="5760"/>
          <w:tab w:val="clear" w:pos="6480"/>
          <w:tab w:val="clear" w:pos="7200"/>
          <w:tab w:val="clear" w:pos="7920"/>
          <w:tab w:val="clear" w:pos="8640"/>
        </w:tabs>
        <w:ind w:firstLine="0"/>
        <w:rPr>
          <w:rFonts w:ascii="Arial" w:hAnsi="Arial" w:cs="Arial"/>
          <w:sz w:val="20"/>
        </w:rPr>
      </w:pPr>
    </w:p>
    <w:p w14:paraId="31F4F1D6"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Submit under provisions of the following sections:</w:t>
      </w:r>
      <w:r w:rsidRPr="007429DF">
        <w:rPr>
          <w:rFonts w:ascii="Arial" w:hAnsi="Arial" w:cs="Arial"/>
          <w:sz w:val="20"/>
        </w:rPr>
        <w:tab/>
        <w:t>1998ed 16160 (Enclosure)</w:t>
      </w:r>
    </w:p>
    <w:p w14:paraId="1CEE7882"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ab/>
        <w:t>2004ed 26 27 16 (Electrical Cabinets and Enclosures)</w:t>
      </w:r>
    </w:p>
    <w:p w14:paraId="108CAE50" w14:textId="03FABBBC" w:rsidR="000C0A91" w:rsidRPr="007429DF" w:rsidRDefault="000C0A91" w:rsidP="000325CB">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0"/>
        <w:rPr>
          <w:rFonts w:ascii="Arial" w:hAnsi="Arial" w:cs="Arial"/>
          <w:sz w:val="20"/>
        </w:rPr>
      </w:pPr>
    </w:p>
    <w:p w14:paraId="0007DBFA" w14:textId="3C6B90E9" w:rsidR="00C63092" w:rsidRPr="007429DF" w:rsidRDefault="000325CB" w:rsidP="007110BE">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720" w:hanging="360"/>
        <w:rPr>
          <w:rFonts w:ascii="Arial" w:hAnsi="Arial" w:cs="Arial"/>
          <w:sz w:val="20"/>
        </w:rPr>
      </w:pPr>
      <w:r>
        <w:rPr>
          <w:rFonts w:ascii="Arial" w:hAnsi="Arial" w:cs="Arial"/>
          <w:sz w:val="20"/>
        </w:rPr>
        <w:t>B</w:t>
      </w:r>
      <w:r w:rsidR="007110BE" w:rsidRPr="007429DF">
        <w:rPr>
          <w:rFonts w:ascii="Arial" w:hAnsi="Arial" w:cs="Arial"/>
          <w:sz w:val="20"/>
        </w:rPr>
        <w:t>.</w:t>
      </w:r>
      <w:r w:rsidR="007110BE" w:rsidRPr="007429DF">
        <w:rPr>
          <w:rFonts w:ascii="Arial" w:hAnsi="Arial" w:cs="Arial"/>
          <w:sz w:val="20"/>
        </w:rPr>
        <w:tab/>
      </w:r>
      <w:r w:rsidR="00C63092" w:rsidRPr="007429DF">
        <w:rPr>
          <w:rFonts w:ascii="Arial" w:hAnsi="Arial" w:cs="Arial"/>
          <w:sz w:val="20"/>
        </w:rPr>
        <w:t>Provide access space around drives for service as indicated, but in no case less than that recommended by the manufacturer.</w:t>
      </w:r>
    </w:p>
    <w:p w14:paraId="488EC00A" w14:textId="77777777" w:rsidR="00571BA5" w:rsidRPr="007429DF" w:rsidRDefault="00571BA5" w:rsidP="005D4C5A">
      <w:pPr>
        <w:suppressAutoHyphens/>
        <w:ind w:left="720" w:hanging="360"/>
        <w:jc w:val="both"/>
        <w:rPr>
          <w:rFonts w:ascii="Arial" w:hAnsi="Arial" w:cs="Arial"/>
          <w:sz w:val="20"/>
        </w:rPr>
      </w:pPr>
    </w:p>
    <w:p w14:paraId="276A1EA5"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Submit under provisions of the following sections:</w:t>
      </w:r>
      <w:r w:rsidRPr="007429DF">
        <w:rPr>
          <w:rFonts w:ascii="Arial" w:hAnsi="Arial" w:cs="Arial"/>
          <w:sz w:val="20"/>
        </w:rPr>
        <w:tab/>
        <w:t>2004ed 26 27 26 (Wiring Devices)</w:t>
      </w:r>
    </w:p>
    <w:p w14:paraId="2D266D58" w14:textId="77777777" w:rsidR="000C0A91" w:rsidRPr="007429DF" w:rsidRDefault="000C0A91" w:rsidP="000C0A91">
      <w:pPr>
        <w:suppressAutoHyphens/>
        <w:jc w:val="both"/>
        <w:rPr>
          <w:rFonts w:ascii="Arial" w:hAnsi="Arial" w:cs="Arial"/>
          <w:spacing w:val="-3"/>
          <w:sz w:val="20"/>
        </w:rPr>
      </w:pPr>
    </w:p>
    <w:p w14:paraId="363D94CC" w14:textId="36B00944" w:rsidR="00571BA5" w:rsidRPr="007429DF" w:rsidRDefault="000325CB" w:rsidP="007110BE">
      <w:pPr>
        <w:suppressAutoHyphens/>
        <w:ind w:left="720" w:hanging="360"/>
        <w:jc w:val="both"/>
        <w:rPr>
          <w:rFonts w:ascii="Arial" w:hAnsi="Arial" w:cs="Arial"/>
          <w:spacing w:val="-3"/>
          <w:sz w:val="20"/>
        </w:rPr>
      </w:pPr>
      <w:r>
        <w:rPr>
          <w:rFonts w:ascii="Arial" w:hAnsi="Arial" w:cs="Arial"/>
          <w:spacing w:val="-3"/>
          <w:sz w:val="20"/>
        </w:rPr>
        <w:t>C</w:t>
      </w:r>
      <w:r w:rsidR="007110BE" w:rsidRPr="007429DF">
        <w:rPr>
          <w:rFonts w:ascii="Arial" w:hAnsi="Arial" w:cs="Arial"/>
          <w:spacing w:val="-3"/>
          <w:sz w:val="20"/>
        </w:rPr>
        <w:t>.</w:t>
      </w:r>
      <w:r w:rsidR="007110BE" w:rsidRPr="007429DF">
        <w:rPr>
          <w:rFonts w:ascii="Arial" w:hAnsi="Arial" w:cs="Arial"/>
          <w:spacing w:val="-3"/>
          <w:sz w:val="20"/>
        </w:rPr>
        <w:tab/>
      </w:r>
      <w:r w:rsidR="00571BA5" w:rsidRPr="007429DF">
        <w:rPr>
          <w:rFonts w:ascii="Arial" w:hAnsi="Arial" w:cs="Arial"/>
          <w:spacing w:val="-3"/>
          <w:sz w:val="20"/>
        </w:rPr>
        <w:t>Tighten accessible connections and mechanical fasteners after placing VFD.</w:t>
      </w:r>
    </w:p>
    <w:p w14:paraId="7382290D" w14:textId="77777777" w:rsidR="000C0A91" w:rsidRPr="007429DF" w:rsidRDefault="000C0A91" w:rsidP="000C0A91">
      <w:pPr>
        <w:suppressAutoHyphens/>
        <w:jc w:val="both"/>
        <w:rPr>
          <w:rFonts w:ascii="Arial" w:hAnsi="Arial" w:cs="Arial"/>
          <w:spacing w:val="-3"/>
          <w:sz w:val="20"/>
        </w:rPr>
      </w:pPr>
    </w:p>
    <w:p w14:paraId="636DDAD8"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Submit under provisions of the following sections:</w:t>
      </w:r>
      <w:r w:rsidRPr="007429DF">
        <w:rPr>
          <w:rFonts w:ascii="Arial" w:hAnsi="Arial" w:cs="Arial"/>
          <w:sz w:val="20"/>
        </w:rPr>
        <w:tab/>
        <w:t>1998ed 16195 (Electrical Identification)</w:t>
      </w:r>
    </w:p>
    <w:p w14:paraId="08718BE1" w14:textId="77777777" w:rsidR="000C0A91" w:rsidRPr="007429DF"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7429DF">
        <w:rPr>
          <w:rFonts w:ascii="Arial" w:hAnsi="Arial" w:cs="Arial"/>
          <w:sz w:val="20"/>
        </w:rPr>
        <w:tab/>
        <w:t>2004ed 26 05 53 (Identification for Electrical Systems)</w:t>
      </w:r>
    </w:p>
    <w:p w14:paraId="070FF070" w14:textId="77777777" w:rsidR="000C0A91" w:rsidRPr="007429DF" w:rsidRDefault="000C0A91" w:rsidP="000C0A91">
      <w:pPr>
        <w:suppressAutoHyphens/>
        <w:jc w:val="both"/>
        <w:rPr>
          <w:rFonts w:ascii="Arial" w:hAnsi="Arial" w:cs="Arial"/>
          <w:spacing w:val="-3"/>
          <w:sz w:val="20"/>
        </w:rPr>
      </w:pPr>
    </w:p>
    <w:p w14:paraId="0987A6EC" w14:textId="5755CACD" w:rsidR="000D2811" w:rsidRPr="00C63092" w:rsidRDefault="000325CB" w:rsidP="007110BE">
      <w:pPr>
        <w:suppressAutoHyphens/>
        <w:ind w:left="720" w:hanging="360"/>
        <w:jc w:val="both"/>
        <w:rPr>
          <w:rFonts w:ascii="Arial" w:hAnsi="Arial" w:cs="Arial"/>
          <w:spacing w:val="-3"/>
          <w:sz w:val="20"/>
        </w:rPr>
      </w:pPr>
      <w:r>
        <w:rPr>
          <w:rFonts w:ascii="Arial" w:hAnsi="Arial" w:cs="Arial"/>
          <w:spacing w:val="-3"/>
          <w:sz w:val="20"/>
        </w:rPr>
        <w:t>D</w:t>
      </w:r>
      <w:bookmarkStart w:id="0" w:name="_GoBack"/>
      <w:bookmarkEnd w:id="0"/>
      <w:r w:rsidR="007110BE" w:rsidRPr="007429DF">
        <w:rPr>
          <w:rFonts w:ascii="Arial" w:hAnsi="Arial" w:cs="Arial"/>
          <w:spacing w:val="-3"/>
          <w:sz w:val="20"/>
        </w:rPr>
        <w:t>.</w:t>
      </w:r>
      <w:r w:rsidR="007110BE" w:rsidRPr="007429DF">
        <w:rPr>
          <w:rFonts w:ascii="Arial" w:hAnsi="Arial" w:cs="Arial"/>
          <w:spacing w:val="-3"/>
          <w:sz w:val="20"/>
        </w:rPr>
        <w:tab/>
      </w:r>
      <w:r w:rsidR="000D2811" w:rsidRPr="007429DF">
        <w:rPr>
          <w:rFonts w:ascii="Arial" w:hAnsi="Arial" w:cs="Arial"/>
          <w:spacing w:val="-3"/>
          <w:sz w:val="20"/>
        </w:rPr>
        <w:t>Provide a nameplate label on each VFD</w:t>
      </w:r>
      <w:r w:rsidR="003543E3">
        <w:rPr>
          <w:rFonts w:ascii="Arial" w:hAnsi="Arial" w:cs="Arial"/>
          <w:spacing w:val="-3"/>
          <w:sz w:val="20"/>
        </w:rPr>
        <w:t xml:space="preserve"> identifying rated current</w:t>
      </w:r>
      <w:r w:rsidR="000D2811" w:rsidRPr="007429DF">
        <w:rPr>
          <w:rFonts w:ascii="Arial" w:hAnsi="Arial" w:cs="Arial"/>
          <w:spacing w:val="-3"/>
          <w:sz w:val="20"/>
        </w:rPr>
        <w:t>, model number, service factor and voltage/phase rating.</w:t>
      </w:r>
    </w:p>
    <w:p w14:paraId="341B61FC" w14:textId="77777777" w:rsidR="00571BA5" w:rsidRDefault="00571BA5" w:rsidP="005D4C5A">
      <w:pPr>
        <w:suppressAutoHyphens/>
        <w:jc w:val="both"/>
        <w:rPr>
          <w:rFonts w:ascii="Arial" w:hAnsi="Arial" w:cs="Arial"/>
          <w:sz w:val="20"/>
        </w:rPr>
      </w:pPr>
    </w:p>
    <w:p w14:paraId="198AC782" w14:textId="77777777" w:rsidR="000C0A91" w:rsidRPr="00C63092" w:rsidRDefault="000C0A91" w:rsidP="005D4C5A">
      <w:pPr>
        <w:suppressAutoHyphens/>
        <w:jc w:val="both"/>
        <w:rPr>
          <w:rFonts w:ascii="Arial" w:hAnsi="Arial" w:cs="Arial"/>
          <w:sz w:val="20"/>
        </w:rPr>
      </w:pPr>
    </w:p>
    <w:p w14:paraId="7C147A39" w14:textId="77777777" w:rsidR="007429DF" w:rsidRDefault="007429DF">
      <w:pPr>
        <w:widowControl/>
        <w:rPr>
          <w:rFonts w:ascii="Arial" w:hAnsi="Arial" w:cs="Arial"/>
          <w:sz w:val="20"/>
        </w:rPr>
      </w:pPr>
      <w:r>
        <w:rPr>
          <w:rFonts w:ascii="Arial" w:hAnsi="Arial" w:cs="Arial"/>
          <w:sz w:val="20"/>
        </w:rPr>
        <w:br w:type="page"/>
      </w:r>
    </w:p>
    <w:p w14:paraId="38A1DF28" w14:textId="77777777" w:rsidR="00571BA5" w:rsidRPr="00C63092" w:rsidRDefault="00595565" w:rsidP="009948E7">
      <w:pPr>
        <w:suppressAutoHyphens/>
        <w:jc w:val="both"/>
        <w:rPr>
          <w:rFonts w:ascii="Arial" w:hAnsi="Arial" w:cs="Arial"/>
          <w:sz w:val="20"/>
        </w:rPr>
      </w:pPr>
      <w:r w:rsidRPr="00C63092">
        <w:rPr>
          <w:rFonts w:ascii="Arial" w:hAnsi="Arial" w:cs="Arial"/>
          <w:sz w:val="20"/>
        </w:rPr>
        <w:lastRenderedPageBreak/>
        <w:t>3.</w:t>
      </w:r>
      <w:r w:rsidR="005C368A" w:rsidRPr="00C63092">
        <w:rPr>
          <w:rFonts w:ascii="Arial" w:hAnsi="Arial" w:cs="Arial"/>
          <w:sz w:val="20"/>
        </w:rPr>
        <w:t>3</w:t>
      </w:r>
      <w:r w:rsidR="000D2811" w:rsidRPr="00C63092">
        <w:rPr>
          <w:rFonts w:ascii="Arial" w:hAnsi="Arial" w:cs="Arial"/>
          <w:sz w:val="20"/>
        </w:rPr>
        <w:t xml:space="preserve"> </w:t>
      </w:r>
      <w:r w:rsidR="00571BA5" w:rsidRPr="00C63092">
        <w:rPr>
          <w:rFonts w:ascii="Arial" w:hAnsi="Arial" w:cs="Arial"/>
          <w:sz w:val="20"/>
        </w:rPr>
        <w:t>FIELD QUALITY CONTROL</w:t>
      </w:r>
    </w:p>
    <w:p w14:paraId="34FAE483" w14:textId="77777777" w:rsid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Submit under provisions of the following section:</w:t>
      </w:r>
      <w:r w:rsidRPr="00CF73FD">
        <w:rPr>
          <w:rFonts w:ascii="Arial" w:hAnsi="Arial" w:cs="Arial"/>
          <w:sz w:val="20"/>
        </w:rPr>
        <w:tab/>
        <w:t>2004ed 01 45 16 (Field Quality Control Procedures)</w:t>
      </w:r>
    </w:p>
    <w:p w14:paraId="181D4D69" w14:textId="77777777" w:rsidR="008E47C2" w:rsidRPr="008E47C2" w:rsidRDefault="008E47C2" w:rsidP="008E47C2"/>
    <w:p w14:paraId="372F6420" w14:textId="77777777" w:rsidR="00571BA5" w:rsidRPr="00C63092" w:rsidRDefault="00CF73FD" w:rsidP="005D4C5A">
      <w:pPr>
        <w:numPr>
          <w:ilvl w:val="0"/>
          <w:numId w:val="4"/>
        </w:numPr>
        <w:tabs>
          <w:tab w:val="clear" w:pos="1080"/>
        </w:tabs>
        <w:suppressAutoHyphens/>
        <w:ind w:left="720"/>
        <w:jc w:val="both"/>
        <w:rPr>
          <w:rFonts w:ascii="Arial" w:hAnsi="Arial" w:cs="Arial"/>
          <w:spacing w:val="-3"/>
          <w:sz w:val="20"/>
        </w:rPr>
      </w:pPr>
      <w:r>
        <w:rPr>
          <w:rFonts w:ascii="Arial" w:hAnsi="Arial" w:cs="Arial"/>
          <w:spacing w:val="-3"/>
          <w:sz w:val="20"/>
        </w:rPr>
        <w:t>Field inspection and testing</w:t>
      </w:r>
      <w:r w:rsidR="00571BA5" w:rsidRPr="00C63092">
        <w:rPr>
          <w:rFonts w:ascii="Arial" w:hAnsi="Arial" w:cs="Arial"/>
          <w:spacing w:val="-3"/>
          <w:sz w:val="20"/>
        </w:rPr>
        <w:t>.</w:t>
      </w:r>
    </w:p>
    <w:p w14:paraId="3020F532" w14:textId="77777777" w:rsidR="00571BA5" w:rsidRPr="00C63092" w:rsidRDefault="00571BA5" w:rsidP="005D4C5A">
      <w:pPr>
        <w:suppressAutoHyphens/>
        <w:ind w:left="720" w:hanging="360"/>
        <w:jc w:val="both"/>
        <w:rPr>
          <w:rFonts w:ascii="Arial" w:hAnsi="Arial" w:cs="Arial"/>
          <w:spacing w:val="-3"/>
          <w:sz w:val="20"/>
        </w:rPr>
      </w:pPr>
    </w:p>
    <w:p w14:paraId="7B6B4345" w14:textId="77777777" w:rsidR="00571BA5" w:rsidRPr="00C63092" w:rsidRDefault="00571BA5" w:rsidP="005D4C5A">
      <w:pPr>
        <w:pStyle w:val="BodyText2"/>
        <w:numPr>
          <w:ilvl w:val="0"/>
          <w:numId w:val="4"/>
        </w:numPr>
        <w:tabs>
          <w:tab w:val="clear" w:pos="1080"/>
          <w:tab w:val="clear" w:pos="1440"/>
          <w:tab w:val="clear" w:pos="1800"/>
          <w:tab w:val="clear" w:pos="1860"/>
          <w:tab w:val="clear" w:pos="2790"/>
          <w:tab w:val="clear" w:pos="2880"/>
          <w:tab w:val="clear" w:pos="3600"/>
          <w:tab w:val="clear" w:pos="4320"/>
          <w:tab w:val="clear" w:pos="5040"/>
          <w:tab w:val="clear" w:pos="5760"/>
          <w:tab w:val="clear" w:pos="6480"/>
          <w:tab w:val="clear" w:pos="7200"/>
          <w:tab w:val="clear" w:pos="7920"/>
          <w:tab w:val="clear" w:pos="8640"/>
        </w:tabs>
        <w:ind w:left="720"/>
        <w:rPr>
          <w:rFonts w:ascii="Arial" w:hAnsi="Arial" w:cs="Arial"/>
          <w:sz w:val="20"/>
        </w:rPr>
      </w:pPr>
      <w:r w:rsidRPr="00C63092">
        <w:rPr>
          <w:rFonts w:ascii="Arial" w:hAnsi="Arial" w:cs="Arial"/>
          <w:sz w:val="20"/>
        </w:rPr>
        <w:t>Inspect completed installation for physical dama</w:t>
      </w:r>
      <w:r w:rsidR="0025181E" w:rsidRPr="00C63092">
        <w:rPr>
          <w:rFonts w:ascii="Arial" w:hAnsi="Arial" w:cs="Arial"/>
          <w:sz w:val="20"/>
        </w:rPr>
        <w:t>ge, proper alignment, anchorage</w:t>
      </w:r>
      <w:r w:rsidRPr="00C63092">
        <w:rPr>
          <w:rFonts w:ascii="Arial" w:hAnsi="Arial" w:cs="Arial"/>
          <w:sz w:val="20"/>
        </w:rPr>
        <w:t xml:space="preserve"> and grounding.</w:t>
      </w:r>
    </w:p>
    <w:p w14:paraId="5D00B28A" w14:textId="77777777" w:rsidR="00571BA5" w:rsidRDefault="00571BA5" w:rsidP="005D4C5A">
      <w:pPr>
        <w:suppressAutoHyphens/>
        <w:jc w:val="both"/>
        <w:rPr>
          <w:rFonts w:ascii="Arial" w:hAnsi="Arial" w:cs="Arial"/>
          <w:sz w:val="20"/>
        </w:rPr>
      </w:pPr>
    </w:p>
    <w:p w14:paraId="7ECE375D" w14:textId="77777777" w:rsidR="00CF73FD" w:rsidRPr="00C63092" w:rsidRDefault="00CF73FD" w:rsidP="005D4C5A">
      <w:pPr>
        <w:suppressAutoHyphens/>
        <w:jc w:val="both"/>
        <w:rPr>
          <w:rFonts w:ascii="Arial" w:hAnsi="Arial" w:cs="Arial"/>
          <w:sz w:val="20"/>
        </w:rPr>
      </w:pPr>
    </w:p>
    <w:p w14:paraId="482EE5D1" w14:textId="77777777" w:rsidR="00571BA5" w:rsidRDefault="00595565" w:rsidP="005D4C5A">
      <w:pPr>
        <w:suppressAutoHyphens/>
        <w:jc w:val="both"/>
        <w:rPr>
          <w:rFonts w:ascii="Arial" w:hAnsi="Arial" w:cs="Arial"/>
          <w:sz w:val="20"/>
        </w:rPr>
      </w:pPr>
      <w:r w:rsidRPr="00C63092">
        <w:rPr>
          <w:rFonts w:ascii="Arial" w:hAnsi="Arial" w:cs="Arial"/>
          <w:sz w:val="20"/>
        </w:rPr>
        <w:t>3.</w:t>
      </w:r>
      <w:r w:rsidR="005C368A" w:rsidRPr="00C63092">
        <w:rPr>
          <w:rFonts w:ascii="Arial" w:hAnsi="Arial" w:cs="Arial"/>
          <w:sz w:val="20"/>
        </w:rPr>
        <w:t>4</w:t>
      </w:r>
      <w:r w:rsidR="000D2811" w:rsidRPr="00C63092">
        <w:rPr>
          <w:rFonts w:ascii="Arial" w:hAnsi="Arial" w:cs="Arial"/>
          <w:sz w:val="20"/>
        </w:rPr>
        <w:t xml:space="preserve"> </w:t>
      </w:r>
      <w:r w:rsidR="00571BA5" w:rsidRPr="00C63092">
        <w:rPr>
          <w:rFonts w:ascii="Arial" w:hAnsi="Arial" w:cs="Arial"/>
          <w:sz w:val="20"/>
        </w:rPr>
        <w:t>MANUFACTURER'S FIELD SERVICES</w:t>
      </w:r>
    </w:p>
    <w:p w14:paraId="4A3366A8"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Submit under provisions of the following section:</w:t>
      </w:r>
      <w:r w:rsidRPr="00CF73FD">
        <w:rPr>
          <w:rFonts w:ascii="Arial" w:hAnsi="Arial" w:cs="Arial"/>
          <w:sz w:val="20"/>
        </w:rPr>
        <w:tab/>
        <w:t>1998ed 01445 (Manufacture’s Field Services)</w:t>
      </w:r>
    </w:p>
    <w:p w14:paraId="30F60BCE" w14:textId="77777777" w:rsidR="00CF73FD" w:rsidRPr="00CF73FD" w:rsidRDefault="00CF73FD" w:rsidP="00CF73FD">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CF73FD">
        <w:rPr>
          <w:rFonts w:ascii="Arial" w:hAnsi="Arial" w:cs="Arial"/>
          <w:sz w:val="20"/>
        </w:rPr>
        <w:tab/>
        <w:t>2004ed 01 43 33 (Manufacture’s Field Services)</w:t>
      </w:r>
    </w:p>
    <w:p w14:paraId="6A2FB054" w14:textId="77777777" w:rsidR="00E01CB6" w:rsidRPr="00C63092" w:rsidRDefault="00E01CB6" w:rsidP="005D4C5A">
      <w:pPr>
        <w:suppressAutoHyphens/>
        <w:jc w:val="both"/>
        <w:rPr>
          <w:rFonts w:ascii="Arial" w:hAnsi="Arial" w:cs="Arial"/>
          <w:sz w:val="20"/>
        </w:rPr>
      </w:pPr>
    </w:p>
    <w:p w14:paraId="428C8632" w14:textId="77777777" w:rsidR="00571BA5" w:rsidRPr="00C63092" w:rsidRDefault="00571BA5" w:rsidP="005D4C5A">
      <w:pPr>
        <w:numPr>
          <w:ilvl w:val="0"/>
          <w:numId w:val="21"/>
        </w:numPr>
        <w:tabs>
          <w:tab w:val="clear" w:pos="1080"/>
        </w:tabs>
        <w:suppressAutoHyphens/>
        <w:ind w:left="720"/>
        <w:jc w:val="both"/>
        <w:rPr>
          <w:rFonts w:ascii="Arial" w:hAnsi="Arial" w:cs="Arial"/>
          <w:spacing w:val="-3"/>
          <w:sz w:val="20"/>
        </w:rPr>
      </w:pPr>
      <w:r w:rsidRPr="00C63092">
        <w:rPr>
          <w:rFonts w:ascii="Arial" w:hAnsi="Arial" w:cs="Arial"/>
          <w:spacing w:val="-3"/>
          <w:sz w:val="20"/>
        </w:rPr>
        <w:t xml:space="preserve">Prepare and start </w:t>
      </w:r>
      <w:r w:rsidR="002E1FBA">
        <w:rPr>
          <w:rFonts w:ascii="Arial" w:hAnsi="Arial" w:cs="Arial"/>
          <w:spacing w:val="-3"/>
          <w:sz w:val="20"/>
        </w:rPr>
        <w:t>to installed VFD</w:t>
      </w:r>
      <w:r w:rsidR="00CF73FD">
        <w:rPr>
          <w:rFonts w:ascii="Arial" w:hAnsi="Arial" w:cs="Arial"/>
          <w:spacing w:val="-3"/>
          <w:sz w:val="20"/>
        </w:rPr>
        <w:t xml:space="preserve"> </w:t>
      </w:r>
      <w:r w:rsidRPr="00C63092">
        <w:rPr>
          <w:rFonts w:ascii="Arial" w:hAnsi="Arial" w:cs="Arial"/>
          <w:spacing w:val="-3"/>
          <w:sz w:val="20"/>
        </w:rPr>
        <w:t>s</w:t>
      </w:r>
      <w:r w:rsidR="002E1FBA">
        <w:rPr>
          <w:rFonts w:ascii="Arial" w:hAnsi="Arial" w:cs="Arial"/>
          <w:spacing w:val="-3"/>
          <w:sz w:val="20"/>
        </w:rPr>
        <w:t>ystem</w:t>
      </w:r>
      <w:r w:rsidRPr="00C63092">
        <w:rPr>
          <w:rFonts w:ascii="Arial" w:hAnsi="Arial" w:cs="Arial"/>
          <w:spacing w:val="-3"/>
          <w:sz w:val="20"/>
        </w:rPr>
        <w:t>.</w:t>
      </w:r>
    </w:p>
    <w:p w14:paraId="2404F36C" w14:textId="77777777" w:rsidR="00571BA5" w:rsidRDefault="00571BA5" w:rsidP="005D4C5A">
      <w:pPr>
        <w:suppressAutoHyphens/>
        <w:jc w:val="both"/>
        <w:rPr>
          <w:rFonts w:ascii="Arial" w:hAnsi="Arial" w:cs="Arial"/>
          <w:spacing w:val="-3"/>
          <w:sz w:val="20"/>
        </w:rPr>
      </w:pPr>
    </w:p>
    <w:p w14:paraId="6CFB461B" w14:textId="77777777" w:rsidR="007429DF" w:rsidRPr="00C63092" w:rsidRDefault="007429DF" w:rsidP="005D4C5A">
      <w:pPr>
        <w:suppressAutoHyphens/>
        <w:jc w:val="both"/>
        <w:rPr>
          <w:rFonts w:ascii="Arial" w:hAnsi="Arial" w:cs="Arial"/>
          <w:spacing w:val="-3"/>
          <w:sz w:val="20"/>
        </w:rPr>
      </w:pPr>
    </w:p>
    <w:p w14:paraId="7EBD6BC5" w14:textId="77777777" w:rsidR="00571BA5" w:rsidRPr="00C63092" w:rsidRDefault="00595565" w:rsidP="005D4C5A">
      <w:pPr>
        <w:suppressAutoHyphens/>
        <w:jc w:val="both"/>
        <w:rPr>
          <w:rFonts w:ascii="Arial" w:hAnsi="Arial" w:cs="Arial"/>
          <w:sz w:val="20"/>
        </w:rPr>
      </w:pPr>
      <w:r w:rsidRPr="00C63092">
        <w:rPr>
          <w:rFonts w:ascii="Arial" w:hAnsi="Arial" w:cs="Arial"/>
          <w:sz w:val="20"/>
        </w:rPr>
        <w:t>3.</w:t>
      </w:r>
      <w:r w:rsidR="000D2811" w:rsidRPr="00C63092">
        <w:rPr>
          <w:rFonts w:ascii="Arial" w:hAnsi="Arial" w:cs="Arial"/>
          <w:sz w:val="20"/>
        </w:rPr>
        <w:t xml:space="preserve">5 </w:t>
      </w:r>
      <w:r w:rsidR="00571BA5" w:rsidRPr="00C63092">
        <w:rPr>
          <w:rFonts w:ascii="Arial" w:hAnsi="Arial" w:cs="Arial"/>
          <w:sz w:val="20"/>
        </w:rPr>
        <w:t>ADJUSTING</w:t>
      </w:r>
    </w:p>
    <w:p w14:paraId="43DC6F69" w14:textId="77777777" w:rsidR="000C0A91" w:rsidRDefault="000C0A91" w:rsidP="000C0A91">
      <w:pPr>
        <w:pStyle w:val="BodyText2"/>
        <w:tabs>
          <w:tab w:val="clear" w:pos="1440"/>
          <w:tab w:val="clear" w:pos="1800"/>
          <w:tab w:val="clear" w:pos="1860"/>
          <w:tab w:val="clear" w:pos="2790"/>
          <w:tab w:val="clear" w:pos="2880"/>
          <w:tab w:val="clear" w:pos="3600"/>
          <w:tab w:val="clear" w:pos="4320"/>
          <w:tab w:val="clear" w:pos="5760"/>
          <w:tab w:val="clear" w:pos="6480"/>
          <w:tab w:val="clear" w:pos="7200"/>
          <w:tab w:val="clear" w:pos="7920"/>
          <w:tab w:val="clear" w:pos="8640"/>
        </w:tabs>
        <w:ind w:left="360"/>
        <w:rPr>
          <w:rFonts w:ascii="Arial" w:hAnsi="Arial" w:cs="Arial"/>
          <w:sz w:val="20"/>
        </w:rPr>
      </w:pPr>
      <w:r w:rsidRPr="000C0A91">
        <w:rPr>
          <w:rFonts w:ascii="Arial" w:hAnsi="Arial" w:cs="Arial"/>
          <w:sz w:val="20"/>
        </w:rPr>
        <w:t>Submit under provisions of the following section:</w:t>
      </w:r>
      <w:r w:rsidRPr="000C0A91">
        <w:rPr>
          <w:rFonts w:ascii="Arial" w:hAnsi="Arial" w:cs="Arial"/>
          <w:sz w:val="20"/>
        </w:rPr>
        <w:tab/>
        <w:t>2004ed 01 75 00 (Starting and Adjusting)</w:t>
      </w:r>
    </w:p>
    <w:p w14:paraId="7AAAD8F2" w14:textId="77777777" w:rsidR="00571BA5" w:rsidRPr="00C63092" w:rsidRDefault="00571BA5" w:rsidP="005D4C5A">
      <w:pPr>
        <w:suppressAutoHyphens/>
        <w:jc w:val="both"/>
        <w:rPr>
          <w:rFonts w:ascii="Arial" w:hAnsi="Arial" w:cs="Arial"/>
          <w:spacing w:val="-3"/>
          <w:sz w:val="20"/>
        </w:rPr>
      </w:pPr>
    </w:p>
    <w:p w14:paraId="0751B8E6" w14:textId="77777777" w:rsidR="009120DC" w:rsidRPr="00C63092" w:rsidRDefault="00571BA5" w:rsidP="005D4C5A">
      <w:pPr>
        <w:numPr>
          <w:ilvl w:val="0"/>
          <w:numId w:val="5"/>
        </w:numPr>
        <w:tabs>
          <w:tab w:val="clear" w:pos="1080"/>
        </w:tabs>
        <w:suppressAutoHyphens/>
        <w:ind w:left="720"/>
        <w:jc w:val="both"/>
        <w:rPr>
          <w:rFonts w:ascii="Arial" w:hAnsi="Arial" w:cs="Arial"/>
          <w:spacing w:val="-3"/>
          <w:sz w:val="20"/>
        </w:rPr>
      </w:pPr>
      <w:r w:rsidRPr="00C63092">
        <w:rPr>
          <w:rFonts w:ascii="Arial" w:hAnsi="Arial" w:cs="Arial"/>
          <w:spacing w:val="-3"/>
          <w:sz w:val="20"/>
        </w:rPr>
        <w:t>Carry out adjusting w</w:t>
      </w:r>
      <w:r w:rsidR="002E1FBA">
        <w:rPr>
          <w:rFonts w:ascii="Arial" w:hAnsi="Arial" w:cs="Arial"/>
          <w:spacing w:val="-3"/>
          <w:sz w:val="20"/>
        </w:rPr>
        <w:t xml:space="preserve">ork. </w:t>
      </w:r>
      <w:r w:rsidRPr="00C63092">
        <w:rPr>
          <w:rFonts w:ascii="Arial" w:hAnsi="Arial" w:cs="Arial"/>
          <w:spacing w:val="-3"/>
          <w:sz w:val="20"/>
        </w:rPr>
        <w:t xml:space="preserve">Make final adjustments to installed VFD, to assure proper operation of </w:t>
      </w:r>
      <w:r w:rsidR="00AB7DC7" w:rsidRPr="00C63092">
        <w:rPr>
          <w:rFonts w:ascii="Arial" w:hAnsi="Arial" w:cs="Arial"/>
          <w:spacing w:val="-3"/>
          <w:sz w:val="20"/>
        </w:rPr>
        <w:t>the system</w:t>
      </w:r>
      <w:r w:rsidRPr="00C63092">
        <w:rPr>
          <w:rFonts w:ascii="Arial" w:hAnsi="Arial" w:cs="Arial"/>
          <w:spacing w:val="-3"/>
          <w:sz w:val="20"/>
        </w:rPr>
        <w:t>.</w:t>
      </w:r>
    </w:p>
    <w:p w14:paraId="652F0221" w14:textId="77777777" w:rsidR="009120DC" w:rsidRPr="00C63092" w:rsidRDefault="009120DC" w:rsidP="005D4C5A">
      <w:pPr>
        <w:suppressAutoHyphens/>
        <w:jc w:val="both"/>
        <w:rPr>
          <w:rFonts w:ascii="Arial" w:hAnsi="Arial" w:cs="Arial"/>
          <w:spacing w:val="-3"/>
          <w:sz w:val="20"/>
        </w:rPr>
      </w:pPr>
    </w:p>
    <w:p w14:paraId="57719D21" w14:textId="77777777" w:rsidR="009120DC" w:rsidRPr="00C63092" w:rsidRDefault="009120DC" w:rsidP="005D4C5A">
      <w:pPr>
        <w:suppressAutoHyphens/>
        <w:jc w:val="both"/>
        <w:rPr>
          <w:rFonts w:ascii="Arial" w:hAnsi="Arial" w:cs="Arial"/>
          <w:spacing w:val="-3"/>
          <w:sz w:val="20"/>
        </w:rPr>
      </w:pPr>
    </w:p>
    <w:p w14:paraId="3CA5DF78" w14:textId="77777777" w:rsidR="009120DC" w:rsidRPr="00C63092" w:rsidRDefault="009120DC" w:rsidP="005D4C5A">
      <w:pPr>
        <w:suppressAutoHyphens/>
        <w:jc w:val="center"/>
        <w:rPr>
          <w:rFonts w:ascii="Arial" w:hAnsi="Arial" w:cs="Arial"/>
          <w:spacing w:val="-3"/>
          <w:sz w:val="20"/>
        </w:rPr>
      </w:pPr>
      <w:r w:rsidRPr="00C63092">
        <w:rPr>
          <w:rFonts w:ascii="Arial" w:hAnsi="Arial" w:cs="Arial"/>
          <w:sz w:val="20"/>
        </w:rPr>
        <w:t>END OF SECTION</w:t>
      </w:r>
    </w:p>
    <w:p w14:paraId="427AC853" w14:textId="77777777" w:rsidR="009D4340" w:rsidRPr="00C63092" w:rsidRDefault="009D4340" w:rsidP="005D4C5A">
      <w:pPr>
        <w:suppressAutoHyphens/>
        <w:jc w:val="both"/>
        <w:rPr>
          <w:rFonts w:ascii="Arial" w:hAnsi="Arial" w:cs="Arial"/>
          <w:sz w:val="20"/>
        </w:rPr>
      </w:pPr>
    </w:p>
    <w:sectPr w:rsidR="009D4340" w:rsidRPr="00C63092" w:rsidSect="004571DF">
      <w:footerReference w:type="default" r:id="rId8"/>
      <w:endnotePr>
        <w:numFmt w:val="decimal"/>
      </w:endnotePr>
      <w:type w:val="continuous"/>
      <w:pgSz w:w="12240" w:h="15840" w:code="1"/>
      <w:pgMar w:top="720" w:right="720" w:bottom="720" w:left="72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A1689" w14:textId="77777777" w:rsidR="00FF688E" w:rsidRDefault="00FF688E">
      <w:pPr>
        <w:spacing w:line="20" w:lineRule="exact"/>
      </w:pPr>
    </w:p>
  </w:endnote>
  <w:endnote w:type="continuationSeparator" w:id="0">
    <w:p w14:paraId="76C7DEEA" w14:textId="77777777" w:rsidR="00FF688E" w:rsidRDefault="00FF688E">
      <w:r>
        <w:t xml:space="preserve"> </w:t>
      </w:r>
    </w:p>
  </w:endnote>
  <w:endnote w:type="continuationNotice" w:id="1">
    <w:p w14:paraId="0EE7C6C5" w14:textId="77777777" w:rsidR="00FF688E" w:rsidRDefault="00FF68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8C35D" w14:textId="2F4D6455" w:rsidR="002163C2" w:rsidRPr="004571DF" w:rsidRDefault="00FF688E" w:rsidP="004571DF">
    <w:pPr>
      <w:pStyle w:val="Footer"/>
      <w:tabs>
        <w:tab w:val="clear" w:pos="4320"/>
        <w:tab w:val="clear" w:pos="8640"/>
        <w:tab w:val="center" w:pos="5400"/>
        <w:tab w:val="right" w:pos="10800"/>
      </w:tabs>
      <w:rPr>
        <w:rFonts w:ascii="Arial" w:hAnsi="Arial" w:cs="Arial"/>
        <w:sz w:val="18"/>
      </w:rPr>
    </w:pPr>
    <w:sdt>
      <w:sdtPr>
        <w:rPr>
          <w:rFonts w:ascii="Arial" w:hAnsi="Arial" w:cs="Arial"/>
          <w:sz w:val="18"/>
        </w:rPr>
        <w:id w:val="14084271"/>
        <w:docPartObj>
          <w:docPartGallery w:val="Page Numbers (Bottom of Page)"/>
          <w:docPartUnique/>
        </w:docPartObj>
      </w:sdtPr>
      <w:sdtEndPr/>
      <w:sdtContent>
        <w:sdt>
          <w:sdtPr>
            <w:rPr>
              <w:rFonts w:ascii="Arial" w:hAnsi="Arial" w:cs="Arial"/>
              <w:sz w:val="18"/>
            </w:rPr>
            <w:id w:val="565050477"/>
            <w:docPartObj>
              <w:docPartGallery w:val="Page Numbers (Top of Page)"/>
              <w:docPartUnique/>
            </w:docPartObj>
          </w:sdtPr>
          <w:sdtEndPr/>
          <w:sdtContent>
            <w:r w:rsidR="002163C2">
              <w:rPr>
                <w:rFonts w:ascii="Arial" w:hAnsi="Arial" w:cs="Arial"/>
                <w:sz w:val="18"/>
              </w:rPr>
              <w:t>4/13/15</w:t>
            </w:r>
            <w:r w:rsidR="002163C2">
              <w:rPr>
                <w:rFonts w:ascii="Arial" w:hAnsi="Arial" w:cs="Arial"/>
                <w:sz w:val="18"/>
              </w:rPr>
              <w:tab/>
            </w:r>
            <w:r w:rsidR="002163C2" w:rsidRPr="004571DF">
              <w:rPr>
                <w:rFonts w:ascii="Arial" w:hAnsi="Arial" w:cs="Arial"/>
                <w:sz w:val="18"/>
              </w:rPr>
              <w:t xml:space="preserve">Page </w:t>
            </w:r>
            <w:r w:rsidR="002163C2" w:rsidRPr="004571DF">
              <w:rPr>
                <w:rFonts w:ascii="Arial" w:hAnsi="Arial" w:cs="Arial"/>
                <w:sz w:val="18"/>
                <w:szCs w:val="24"/>
              </w:rPr>
              <w:fldChar w:fldCharType="begin"/>
            </w:r>
            <w:r w:rsidR="002163C2" w:rsidRPr="004571DF">
              <w:rPr>
                <w:rFonts w:ascii="Arial" w:hAnsi="Arial" w:cs="Arial"/>
                <w:sz w:val="18"/>
              </w:rPr>
              <w:instrText xml:space="preserve"> PAGE </w:instrText>
            </w:r>
            <w:r w:rsidR="002163C2" w:rsidRPr="004571DF">
              <w:rPr>
                <w:rFonts w:ascii="Arial" w:hAnsi="Arial" w:cs="Arial"/>
                <w:sz w:val="18"/>
                <w:szCs w:val="24"/>
              </w:rPr>
              <w:fldChar w:fldCharType="separate"/>
            </w:r>
            <w:r w:rsidR="00DD245A">
              <w:rPr>
                <w:rFonts w:ascii="Arial" w:hAnsi="Arial" w:cs="Arial"/>
                <w:noProof/>
                <w:sz w:val="18"/>
              </w:rPr>
              <w:t>12</w:t>
            </w:r>
            <w:r w:rsidR="002163C2" w:rsidRPr="004571DF">
              <w:rPr>
                <w:rFonts w:ascii="Arial" w:hAnsi="Arial" w:cs="Arial"/>
                <w:sz w:val="18"/>
                <w:szCs w:val="24"/>
              </w:rPr>
              <w:fldChar w:fldCharType="end"/>
            </w:r>
            <w:r w:rsidR="002163C2" w:rsidRPr="004571DF">
              <w:rPr>
                <w:rFonts w:ascii="Arial" w:hAnsi="Arial" w:cs="Arial"/>
                <w:sz w:val="18"/>
              </w:rPr>
              <w:t xml:space="preserve"> of </w:t>
            </w:r>
            <w:r w:rsidR="002163C2" w:rsidRPr="004571DF">
              <w:rPr>
                <w:rFonts w:ascii="Arial" w:hAnsi="Arial" w:cs="Arial"/>
                <w:sz w:val="18"/>
                <w:szCs w:val="24"/>
              </w:rPr>
              <w:fldChar w:fldCharType="begin"/>
            </w:r>
            <w:r w:rsidR="002163C2" w:rsidRPr="004571DF">
              <w:rPr>
                <w:rFonts w:ascii="Arial" w:hAnsi="Arial" w:cs="Arial"/>
                <w:sz w:val="18"/>
              </w:rPr>
              <w:instrText xml:space="preserve"> NUMPAGES  </w:instrText>
            </w:r>
            <w:r w:rsidR="002163C2" w:rsidRPr="004571DF">
              <w:rPr>
                <w:rFonts w:ascii="Arial" w:hAnsi="Arial" w:cs="Arial"/>
                <w:sz w:val="18"/>
                <w:szCs w:val="24"/>
              </w:rPr>
              <w:fldChar w:fldCharType="separate"/>
            </w:r>
            <w:r w:rsidR="00DD245A">
              <w:rPr>
                <w:rFonts w:ascii="Arial" w:hAnsi="Arial" w:cs="Arial"/>
                <w:noProof/>
                <w:sz w:val="18"/>
              </w:rPr>
              <w:t>13</w:t>
            </w:r>
            <w:r w:rsidR="002163C2" w:rsidRPr="004571DF">
              <w:rPr>
                <w:rFonts w:ascii="Arial" w:hAnsi="Arial" w:cs="Arial"/>
                <w:sz w:val="18"/>
                <w:szCs w:val="24"/>
              </w:rPr>
              <w:fldChar w:fldCharType="end"/>
            </w:r>
          </w:sdtContent>
        </w:sdt>
      </w:sdtContent>
    </w:sdt>
    <w:r w:rsidR="002163C2">
      <w:rPr>
        <w:rFonts w:ascii="Arial" w:hAnsi="Arial" w:cs="Arial"/>
        <w:sz w:val="18"/>
      </w:rPr>
      <w:tab/>
      <w:t>SG.iQp</w:t>
    </w:r>
    <w:r w:rsidR="003543E3">
      <w:rPr>
        <w:rFonts w:ascii="Arial" w:hAnsi="Arial" w:cs="Arial"/>
        <w:sz w:val="18"/>
      </w:rPr>
      <w:t>Micro</w:t>
    </w:r>
    <w:r w:rsidR="002163C2">
      <w:rPr>
        <w:rFonts w:ascii="Arial" w:hAnsi="Arial" w:cs="Arial"/>
        <w:sz w:val="18"/>
      </w:rPr>
      <w:t>.0</w:t>
    </w:r>
    <w:r w:rsidR="00052123">
      <w:rPr>
        <w:rFonts w:ascii="Arial" w:hAnsi="Arial" w:cs="Arial"/>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D47BB" w14:textId="77777777" w:rsidR="00FF688E" w:rsidRDefault="00FF688E">
      <w:r>
        <w:separator/>
      </w:r>
    </w:p>
  </w:footnote>
  <w:footnote w:type="continuationSeparator" w:id="0">
    <w:p w14:paraId="2DED1C5F" w14:textId="77777777" w:rsidR="00FF688E" w:rsidRDefault="00FF6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883"/>
    <w:multiLevelType w:val="hybridMultilevel"/>
    <w:tmpl w:val="A252C2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 w15:restartNumberingAfterBreak="0">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 w15:restartNumberingAfterBreak="0">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 w15:restartNumberingAfterBreak="0">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15227608"/>
    <w:multiLevelType w:val="hybridMultilevel"/>
    <w:tmpl w:val="D7BCE8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7" w15:restartNumberingAfterBreak="0">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8" w15:restartNumberingAfterBreak="0">
    <w:nsid w:val="1B890A63"/>
    <w:multiLevelType w:val="hybridMultilevel"/>
    <w:tmpl w:val="373C45A8"/>
    <w:lvl w:ilvl="0" w:tplc="CB2A8DE6">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0" w15:restartNumberingAfterBreak="0">
    <w:nsid w:val="1C9B1409"/>
    <w:multiLevelType w:val="hybridMultilevel"/>
    <w:tmpl w:val="896A1312"/>
    <w:lvl w:ilvl="0" w:tplc="0409000F">
      <w:start w:val="1"/>
      <w:numFmt w:val="decimal"/>
      <w:lvlText w:val="%1."/>
      <w:lvlJc w:val="left"/>
      <w:pPr>
        <w:ind w:left="180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FE2760"/>
    <w:multiLevelType w:val="singleLevel"/>
    <w:tmpl w:val="9B78C068"/>
    <w:lvl w:ilvl="0">
      <w:start w:val="1"/>
      <w:numFmt w:val="lowerLetter"/>
      <w:lvlText w:val="%1."/>
      <w:lvlJc w:val="left"/>
      <w:pPr>
        <w:tabs>
          <w:tab w:val="num" w:pos="2520"/>
        </w:tabs>
        <w:ind w:left="2520" w:hanging="360"/>
      </w:pPr>
      <w:rPr>
        <w:rFonts w:hint="default"/>
      </w:rPr>
    </w:lvl>
  </w:abstractNum>
  <w:abstractNum w:abstractNumId="12" w15:restartNumberingAfterBreak="0">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3" w15:restartNumberingAfterBreak="0">
    <w:nsid w:val="27D723F4"/>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4" w15:restartNumberingAfterBreak="0">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5" w15:restartNumberingAfterBreak="0">
    <w:nsid w:val="2ECB67DF"/>
    <w:multiLevelType w:val="hybridMultilevel"/>
    <w:tmpl w:val="6BD684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C4BB8"/>
    <w:multiLevelType w:val="hybridMultilevel"/>
    <w:tmpl w:val="1B2CEF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6063E78"/>
    <w:multiLevelType w:val="hybridMultilevel"/>
    <w:tmpl w:val="5F689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9" w15:restartNumberingAfterBreak="0">
    <w:nsid w:val="3DF11678"/>
    <w:multiLevelType w:val="hybridMultilevel"/>
    <w:tmpl w:val="A72A810C"/>
    <w:lvl w:ilvl="0" w:tplc="D71E10D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44A3596E"/>
    <w:multiLevelType w:val="hybridMultilevel"/>
    <w:tmpl w:val="23E2FE9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15:restartNumberingAfterBreak="0">
    <w:nsid w:val="45BA3F5F"/>
    <w:multiLevelType w:val="hybridMultilevel"/>
    <w:tmpl w:val="72EEA42E"/>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E36916"/>
    <w:multiLevelType w:val="hybridMultilevel"/>
    <w:tmpl w:val="92925A2A"/>
    <w:lvl w:ilvl="0" w:tplc="0409000F">
      <w:start w:val="1"/>
      <w:numFmt w:val="decimal"/>
      <w:lvlText w:val="%1."/>
      <w:lvlJc w:val="left"/>
      <w:pPr>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EA746C"/>
    <w:multiLevelType w:val="hybridMultilevel"/>
    <w:tmpl w:val="6484A0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5" w15:restartNumberingAfterBreak="0">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6" w15:restartNumberingAfterBreak="0">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7" w15:restartNumberingAfterBreak="0">
    <w:nsid w:val="59D16818"/>
    <w:multiLevelType w:val="hybridMultilevel"/>
    <w:tmpl w:val="66E852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9" w15:restartNumberingAfterBreak="0">
    <w:nsid w:val="607953CB"/>
    <w:multiLevelType w:val="hybridMultilevel"/>
    <w:tmpl w:val="CCECFA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1" w15:restartNumberingAfterBreak="0">
    <w:nsid w:val="645568A9"/>
    <w:multiLevelType w:val="multilevel"/>
    <w:tmpl w:val="73829B20"/>
    <w:lvl w:ilvl="0">
      <w:start w:val="1"/>
      <w:numFmt w:val="decimal"/>
      <w:lvlText w:val="%1."/>
      <w:lvlJc w:val="left"/>
      <w:pPr>
        <w:ind w:left="1800" w:hanging="360"/>
      </w:p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2" w15:restartNumberingAfterBreak="0">
    <w:nsid w:val="660645A1"/>
    <w:multiLevelType w:val="singleLevel"/>
    <w:tmpl w:val="D218651C"/>
    <w:lvl w:ilvl="0">
      <w:start w:val="1"/>
      <w:numFmt w:val="lowerLetter"/>
      <w:lvlText w:val="%1."/>
      <w:lvlJc w:val="left"/>
      <w:pPr>
        <w:tabs>
          <w:tab w:val="num" w:pos="2520"/>
        </w:tabs>
        <w:ind w:left="2520" w:hanging="360"/>
      </w:pPr>
      <w:rPr>
        <w:rFonts w:hint="default"/>
      </w:rPr>
    </w:lvl>
  </w:abstractNum>
  <w:abstractNum w:abstractNumId="33" w15:restartNumberingAfterBreak="0">
    <w:nsid w:val="68F01F1D"/>
    <w:multiLevelType w:val="hybridMultilevel"/>
    <w:tmpl w:val="B5CC0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AC37807"/>
    <w:multiLevelType w:val="singleLevel"/>
    <w:tmpl w:val="124A19C6"/>
    <w:lvl w:ilvl="0">
      <w:start w:val="1"/>
      <w:numFmt w:val="upperLetter"/>
      <w:lvlText w:val="%1."/>
      <w:lvlJc w:val="left"/>
      <w:pPr>
        <w:tabs>
          <w:tab w:val="num" w:pos="1080"/>
        </w:tabs>
        <w:ind w:left="1080" w:hanging="360"/>
      </w:pPr>
      <w:rPr>
        <w:rFonts w:ascii="Arial" w:hAnsi="Arial" w:cs="Arial" w:hint="default"/>
      </w:rPr>
    </w:lvl>
  </w:abstractNum>
  <w:abstractNum w:abstractNumId="35" w15:restartNumberingAfterBreak="0">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6" w15:restartNumberingAfterBreak="0">
    <w:nsid w:val="722C5B06"/>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7" w15:restartNumberingAfterBreak="0">
    <w:nsid w:val="749B2848"/>
    <w:multiLevelType w:val="hybridMultilevel"/>
    <w:tmpl w:val="0F360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5E075A5"/>
    <w:multiLevelType w:val="singleLevel"/>
    <w:tmpl w:val="0BB44BEE"/>
    <w:lvl w:ilvl="0">
      <w:start w:val="1"/>
      <w:numFmt w:val="decimal"/>
      <w:lvlText w:val="%1."/>
      <w:lvlJc w:val="left"/>
      <w:pPr>
        <w:tabs>
          <w:tab w:val="num" w:pos="1800"/>
        </w:tabs>
        <w:ind w:left="1800" w:hanging="360"/>
      </w:pPr>
      <w:rPr>
        <w:rFonts w:hint="default"/>
      </w:rPr>
    </w:lvl>
  </w:abstractNum>
  <w:abstractNum w:abstractNumId="39" w15:restartNumberingAfterBreak="0">
    <w:nsid w:val="79335B4A"/>
    <w:multiLevelType w:val="hybridMultilevel"/>
    <w:tmpl w:val="E22E9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1" w15:restartNumberingAfterBreak="0">
    <w:nsid w:val="7C841A3D"/>
    <w:multiLevelType w:val="singleLevel"/>
    <w:tmpl w:val="A22E54B6"/>
    <w:lvl w:ilvl="0">
      <w:start w:val="1"/>
      <w:numFmt w:val="upperLetter"/>
      <w:lvlText w:val="%1."/>
      <w:lvlJc w:val="left"/>
      <w:pPr>
        <w:tabs>
          <w:tab w:val="num" w:pos="1080"/>
        </w:tabs>
        <w:ind w:left="1080" w:hanging="360"/>
      </w:pPr>
      <w:rPr>
        <w:rFonts w:hint="default"/>
      </w:rPr>
    </w:lvl>
  </w:abstractNum>
  <w:num w:numId="1">
    <w:abstractNumId w:val="36"/>
  </w:num>
  <w:num w:numId="2">
    <w:abstractNumId w:val="6"/>
  </w:num>
  <w:num w:numId="3">
    <w:abstractNumId w:val="1"/>
  </w:num>
  <w:num w:numId="4">
    <w:abstractNumId w:val="28"/>
  </w:num>
  <w:num w:numId="5">
    <w:abstractNumId w:val="18"/>
  </w:num>
  <w:num w:numId="6">
    <w:abstractNumId w:val="25"/>
  </w:num>
  <w:num w:numId="7">
    <w:abstractNumId w:val="3"/>
  </w:num>
  <w:num w:numId="8">
    <w:abstractNumId w:val="2"/>
  </w:num>
  <w:num w:numId="9">
    <w:abstractNumId w:val="14"/>
  </w:num>
  <w:num w:numId="10">
    <w:abstractNumId w:val="26"/>
  </w:num>
  <w:num w:numId="11">
    <w:abstractNumId w:val="41"/>
  </w:num>
  <w:num w:numId="12">
    <w:abstractNumId w:val="24"/>
  </w:num>
  <w:num w:numId="13">
    <w:abstractNumId w:val="12"/>
  </w:num>
  <w:num w:numId="14">
    <w:abstractNumId w:val="7"/>
  </w:num>
  <w:num w:numId="15">
    <w:abstractNumId w:val="30"/>
  </w:num>
  <w:num w:numId="16">
    <w:abstractNumId w:val="9"/>
  </w:num>
  <w:num w:numId="17">
    <w:abstractNumId w:val="34"/>
  </w:num>
  <w:num w:numId="18">
    <w:abstractNumId w:val="35"/>
  </w:num>
  <w:num w:numId="19">
    <w:abstractNumId w:val="32"/>
  </w:num>
  <w:num w:numId="20">
    <w:abstractNumId w:val="11"/>
  </w:num>
  <w:num w:numId="21">
    <w:abstractNumId w:val="40"/>
  </w:num>
  <w:num w:numId="22">
    <w:abstractNumId w:val="4"/>
  </w:num>
  <w:num w:numId="23">
    <w:abstractNumId w:val="23"/>
  </w:num>
  <w:num w:numId="24">
    <w:abstractNumId w:val="16"/>
  </w:num>
  <w:num w:numId="25">
    <w:abstractNumId w:val="31"/>
  </w:num>
  <w:num w:numId="26">
    <w:abstractNumId w:val="39"/>
  </w:num>
  <w:num w:numId="27">
    <w:abstractNumId w:val="33"/>
  </w:num>
  <w:num w:numId="28">
    <w:abstractNumId w:val="38"/>
  </w:num>
  <w:num w:numId="29">
    <w:abstractNumId w:val="29"/>
  </w:num>
  <w:num w:numId="30">
    <w:abstractNumId w:val="37"/>
  </w:num>
  <w:num w:numId="31">
    <w:abstractNumId w:val="0"/>
  </w:num>
  <w:num w:numId="32">
    <w:abstractNumId w:val="20"/>
  </w:num>
  <w:num w:numId="33">
    <w:abstractNumId w:val="21"/>
  </w:num>
  <w:num w:numId="34">
    <w:abstractNumId w:val="22"/>
  </w:num>
  <w:num w:numId="35">
    <w:abstractNumId w:val="15"/>
  </w:num>
  <w:num w:numId="36">
    <w:abstractNumId w:val="13"/>
  </w:num>
  <w:num w:numId="37">
    <w:abstractNumId w:val="8"/>
  </w:num>
  <w:num w:numId="38">
    <w:abstractNumId w:val="19"/>
  </w:num>
  <w:num w:numId="39">
    <w:abstractNumId w:val="10"/>
  </w:num>
  <w:num w:numId="40">
    <w:abstractNumId w:val="17"/>
  </w:num>
  <w:num w:numId="41">
    <w:abstractNumId w:val="5"/>
  </w:num>
  <w:num w:numId="42">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A5"/>
    <w:rsid w:val="00005FB0"/>
    <w:rsid w:val="00007E29"/>
    <w:rsid w:val="00016F97"/>
    <w:rsid w:val="00020657"/>
    <w:rsid w:val="00020DDF"/>
    <w:rsid w:val="00025898"/>
    <w:rsid w:val="00025D57"/>
    <w:rsid w:val="000325CB"/>
    <w:rsid w:val="00041E48"/>
    <w:rsid w:val="0005177B"/>
    <w:rsid w:val="00052123"/>
    <w:rsid w:val="000554F6"/>
    <w:rsid w:val="0007750C"/>
    <w:rsid w:val="00080A8C"/>
    <w:rsid w:val="00084BC5"/>
    <w:rsid w:val="00085829"/>
    <w:rsid w:val="000A61B7"/>
    <w:rsid w:val="000C0A91"/>
    <w:rsid w:val="000C0B05"/>
    <w:rsid w:val="000C5C13"/>
    <w:rsid w:val="000D2811"/>
    <w:rsid w:val="000E1BA3"/>
    <w:rsid w:val="000E4E73"/>
    <w:rsid w:val="000F11A3"/>
    <w:rsid w:val="000F245B"/>
    <w:rsid w:val="000F3E6E"/>
    <w:rsid w:val="000F5C13"/>
    <w:rsid w:val="000F6C9F"/>
    <w:rsid w:val="00127AC4"/>
    <w:rsid w:val="001355BC"/>
    <w:rsid w:val="00142605"/>
    <w:rsid w:val="00145024"/>
    <w:rsid w:val="001629A8"/>
    <w:rsid w:val="00166BD1"/>
    <w:rsid w:val="00172C83"/>
    <w:rsid w:val="00193F5E"/>
    <w:rsid w:val="00196C98"/>
    <w:rsid w:val="001A6BD3"/>
    <w:rsid w:val="001B3439"/>
    <w:rsid w:val="001C1D7E"/>
    <w:rsid w:val="001C33A4"/>
    <w:rsid w:val="001D2114"/>
    <w:rsid w:val="001D5870"/>
    <w:rsid w:val="001E094D"/>
    <w:rsid w:val="001F297D"/>
    <w:rsid w:val="001F4DD4"/>
    <w:rsid w:val="00204ECA"/>
    <w:rsid w:val="00212CC4"/>
    <w:rsid w:val="002163C2"/>
    <w:rsid w:val="00217250"/>
    <w:rsid w:val="00217ED4"/>
    <w:rsid w:val="002220E5"/>
    <w:rsid w:val="00225137"/>
    <w:rsid w:val="0022787D"/>
    <w:rsid w:val="002338AB"/>
    <w:rsid w:val="00234906"/>
    <w:rsid w:val="0023607B"/>
    <w:rsid w:val="002407F5"/>
    <w:rsid w:val="00240CF7"/>
    <w:rsid w:val="002456AD"/>
    <w:rsid w:val="00245700"/>
    <w:rsid w:val="0024751E"/>
    <w:rsid w:val="0025181E"/>
    <w:rsid w:val="00257119"/>
    <w:rsid w:val="00257929"/>
    <w:rsid w:val="002604A0"/>
    <w:rsid w:val="00261EE3"/>
    <w:rsid w:val="0026315B"/>
    <w:rsid w:val="00264F70"/>
    <w:rsid w:val="002663BD"/>
    <w:rsid w:val="00280064"/>
    <w:rsid w:val="0028093E"/>
    <w:rsid w:val="00283ECA"/>
    <w:rsid w:val="002851C3"/>
    <w:rsid w:val="00287BBE"/>
    <w:rsid w:val="00291DF0"/>
    <w:rsid w:val="0029430D"/>
    <w:rsid w:val="002A1D8A"/>
    <w:rsid w:val="002A38EA"/>
    <w:rsid w:val="002A613E"/>
    <w:rsid w:val="002B4E3E"/>
    <w:rsid w:val="002C0E70"/>
    <w:rsid w:val="002C53C5"/>
    <w:rsid w:val="002C63C9"/>
    <w:rsid w:val="002D65B7"/>
    <w:rsid w:val="002E1FBA"/>
    <w:rsid w:val="002F722F"/>
    <w:rsid w:val="003052A0"/>
    <w:rsid w:val="00350181"/>
    <w:rsid w:val="003543E3"/>
    <w:rsid w:val="00360E74"/>
    <w:rsid w:val="00361EE4"/>
    <w:rsid w:val="003704B8"/>
    <w:rsid w:val="00380B06"/>
    <w:rsid w:val="00381D5E"/>
    <w:rsid w:val="003A1FE6"/>
    <w:rsid w:val="003B0413"/>
    <w:rsid w:val="003B4BC4"/>
    <w:rsid w:val="003C38CF"/>
    <w:rsid w:val="003C682A"/>
    <w:rsid w:val="003E2503"/>
    <w:rsid w:val="003F4011"/>
    <w:rsid w:val="003F6C3B"/>
    <w:rsid w:val="003F7F5F"/>
    <w:rsid w:val="004059A2"/>
    <w:rsid w:val="00411511"/>
    <w:rsid w:val="00425545"/>
    <w:rsid w:val="0043088D"/>
    <w:rsid w:val="00432693"/>
    <w:rsid w:val="00433657"/>
    <w:rsid w:val="0044018B"/>
    <w:rsid w:val="00443298"/>
    <w:rsid w:val="004438A5"/>
    <w:rsid w:val="00450D7D"/>
    <w:rsid w:val="00456C82"/>
    <w:rsid w:val="004571DF"/>
    <w:rsid w:val="0045734A"/>
    <w:rsid w:val="004A1AD6"/>
    <w:rsid w:val="004B0E4A"/>
    <w:rsid w:val="004C3187"/>
    <w:rsid w:val="004C4F6D"/>
    <w:rsid w:val="004D0386"/>
    <w:rsid w:val="004D44D9"/>
    <w:rsid w:val="004E2A19"/>
    <w:rsid w:val="0050066A"/>
    <w:rsid w:val="005221CE"/>
    <w:rsid w:val="00523AB0"/>
    <w:rsid w:val="00527A49"/>
    <w:rsid w:val="00542271"/>
    <w:rsid w:val="00553860"/>
    <w:rsid w:val="00563DDE"/>
    <w:rsid w:val="00571BA5"/>
    <w:rsid w:val="00571CB5"/>
    <w:rsid w:val="0057212D"/>
    <w:rsid w:val="005751DC"/>
    <w:rsid w:val="00575A9B"/>
    <w:rsid w:val="0058359A"/>
    <w:rsid w:val="00584E42"/>
    <w:rsid w:val="0059463D"/>
    <w:rsid w:val="00594D9C"/>
    <w:rsid w:val="00595565"/>
    <w:rsid w:val="005A6AC8"/>
    <w:rsid w:val="005C368A"/>
    <w:rsid w:val="005C36C8"/>
    <w:rsid w:val="005C5DF3"/>
    <w:rsid w:val="005D4C5A"/>
    <w:rsid w:val="005D71CA"/>
    <w:rsid w:val="005D753F"/>
    <w:rsid w:val="005E4524"/>
    <w:rsid w:val="005F0565"/>
    <w:rsid w:val="00607DC0"/>
    <w:rsid w:val="0063451A"/>
    <w:rsid w:val="00635225"/>
    <w:rsid w:val="00644B59"/>
    <w:rsid w:val="00646CF1"/>
    <w:rsid w:val="00655310"/>
    <w:rsid w:val="006569D0"/>
    <w:rsid w:val="00663D7C"/>
    <w:rsid w:val="00664531"/>
    <w:rsid w:val="00686601"/>
    <w:rsid w:val="006A63AF"/>
    <w:rsid w:val="006A7E6C"/>
    <w:rsid w:val="006B284B"/>
    <w:rsid w:val="006B33F9"/>
    <w:rsid w:val="006B3B6F"/>
    <w:rsid w:val="006C1D74"/>
    <w:rsid w:val="006D0A78"/>
    <w:rsid w:val="006D5DB5"/>
    <w:rsid w:val="006E1077"/>
    <w:rsid w:val="006E6A20"/>
    <w:rsid w:val="00702AE3"/>
    <w:rsid w:val="007110BE"/>
    <w:rsid w:val="0071335F"/>
    <w:rsid w:val="00715219"/>
    <w:rsid w:val="00715444"/>
    <w:rsid w:val="007177D9"/>
    <w:rsid w:val="00717C2F"/>
    <w:rsid w:val="00720403"/>
    <w:rsid w:val="00722208"/>
    <w:rsid w:val="00725503"/>
    <w:rsid w:val="007429DF"/>
    <w:rsid w:val="00742F5F"/>
    <w:rsid w:val="00746E3B"/>
    <w:rsid w:val="007622CF"/>
    <w:rsid w:val="0076441D"/>
    <w:rsid w:val="00765A57"/>
    <w:rsid w:val="007701EC"/>
    <w:rsid w:val="00770267"/>
    <w:rsid w:val="00772392"/>
    <w:rsid w:val="00772C1E"/>
    <w:rsid w:val="007737BA"/>
    <w:rsid w:val="007811A8"/>
    <w:rsid w:val="00794ECE"/>
    <w:rsid w:val="00796800"/>
    <w:rsid w:val="007B0089"/>
    <w:rsid w:val="007B174B"/>
    <w:rsid w:val="007B6ACA"/>
    <w:rsid w:val="007C7B9A"/>
    <w:rsid w:val="007E375E"/>
    <w:rsid w:val="007F7763"/>
    <w:rsid w:val="0080077F"/>
    <w:rsid w:val="008053AB"/>
    <w:rsid w:val="008125DA"/>
    <w:rsid w:val="008160F5"/>
    <w:rsid w:val="00822D46"/>
    <w:rsid w:val="00823676"/>
    <w:rsid w:val="00823E98"/>
    <w:rsid w:val="00825D27"/>
    <w:rsid w:val="00834172"/>
    <w:rsid w:val="008600E7"/>
    <w:rsid w:val="008673D7"/>
    <w:rsid w:val="0087417D"/>
    <w:rsid w:val="00876C7E"/>
    <w:rsid w:val="008A06A2"/>
    <w:rsid w:val="008A55D9"/>
    <w:rsid w:val="008B1414"/>
    <w:rsid w:val="008B2560"/>
    <w:rsid w:val="008D39E3"/>
    <w:rsid w:val="008E0115"/>
    <w:rsid w:val="008E35A8"/>
    <w:rsid w:val="008E47C2"/>
    <w:rsid w:val="008F359A"/>
    <w:rsid w:val="009013A5"/>
    <w:rsid w:val="00906896"/>
    <w:rsid w:val="009120DC"/>
    <w:rsid w:val="009229BE"/>
    <w:rsid w:val="00925353"/>
    <w:rsid w:val="009326B9"/>
    <w:rsid w:val="00946E0D"/>
    <w:rsid w:val="009524F7"/>
    <w:rsid w:val="00952C45"/>
    <w:rsid w:val="00963291"/>
    <w:rsid w:val="0097519D"/>
    <w:rsid w:val="009814A2"/>
    <w:rsid w:val="009948E7"/>
    <w:rsid w:val="009D4340"/>
    <w:rsid w:val="009E65F5"/>
    <w:rsid w:val="009E7827"/>
    <w:rsid w:val="00A0177A"/>
    <w:rsid w:val="00A020B0"/>
    <w:rsid w:val="00A04D9D"/>
    <w:rsid w:val="00A0669E"/>
    <w:rsid w:val="00A12AB3"/>
    <w:rsid w:val="00A132CA"/>
    <w:rsid w:val="00A16DBD"/>
    <w:rsid w:val="00A3423F"/>
    <w:rsid w:val="00A40B53"/>
    <w:rsid w:val="00A41D98"/>
    <w:rsid w:val="00A6188E"/>
    <w:rsid w:val="00A76DA9"/>
    <w:rsid w:val="00A80AD2"/>
    <w:rsid w:val="00A81A86"/>
    <w:rsid w:val="00AA4B2A"/>
    <w:rsid w:val="00AB0715"/>
    <w:rsid w:val="00AB7DC7"/>
    <w:rsid w:val="00AD5D94"/>
    <w:rsid w:val="00AD7931"/>
    <w:rsid w:val="00AE13AD"/>
    <w:rsid w:val="00AE1A6B"/>
    <w:rsid w:val="00AE3D18"/>
    <w:rsid w:val="00AE405C"/>
    <w:rsid w:val="00AE4E10"/>
    <w:rsid w:val="00AE5518"/>
    <w:rsid w:val="00B13E76"/>
    <w:rsid w:val="00B16DEF"/>
    <w:rsid w:val="00B224A5"/>
    <w:rsid w:val="00B24556"/>
    <w:rsid w:val="00B2769F"/>
    <w:rsid w:val="00B3342C"/>
    <w:rsid w:val="00B34A2A"/>
    <w:rsid w:val="00B3516B"/>
    <w:rsid w:val="00B40C06"/>
    <w:rsid w:val="00B5029D"/>
    <w:rsid w:val="00B575A5"/>
    <w:rsid w:val="00B866AB"/>
    <w:rsid w:val="00BA00AD"/>
    <w:rsid w:val="00BB33F8"/>
    <w:rsid w:val="00BB3A86"/>
    <w:rsid w:val="00BB594B"/>
    <w:rsid w:val="00BB61F5"/>
    <w:rsid w:val="00BF425C"/>
    <w:rsid w:val="00C1737F"/>
    <w:rsid w:val="00C3609D"/>
    <w:rsid w:val="00C401AA"/>
    <w:rsid w:val="00C43186"/>
    <w:rsid w:val="00C54117"/>
    <w:rsid w:val="00C56A0A"/>
    <w:rsid w:val="00C63092"/>
    <w:rsid w:val="00C644FC"/>
    <w:rsid w:val="00C6742A"/>
    <w:rsid w:val="00C74A95"/>
    <w:rsid w:val="00C81C72"/>
    <w:rsid w:val="00CA3A07"/>
    <w:rsid w:val="00CA7ACC"/>
    <w:rsid w:val="00CB49DF"/>
    <w:rsid w:val="00CB6890"/>
    <w:rsid w:val="00CC10C2"/>
    <w:rsid w:val="00CC1129"/>
    <w:rsid w:val="00CD3A79"/>
    <w:rsid w:val="00CD49AE"/>
    <w:rsid w:val="00CF73FD"/>
    <w:rsid w:val="00D042C1"/>
    <w:rsid w:val="00D079AF"/>
    <w:rsid w:val="00D07D7D"/>
    <w:rsid w:val="00D10364"/>
    <w:rsid w:val="00D14600"/>
    <w:rsid w:val="00D15B5D"/>
    <w:rsid w:val="00D173BC"/>
    <w:rsid w:val="00D17BFB"/>
    <w:rsid w:val="00D266B0"/>
    <w:rsid w:val="00D40FF1"/>
    <w:rsid w:val="00D472F6"/>
    <w:rsid w:val="00D5656E"/>
    <w:rsid w:val="00D569E3"/>
    <w:rsid w:val="00D612E6"/>
    <w:rsid w:val="00D613D1"/>
    <w:rsid w:val="00D73084"/>
    <w:rsid w:val="00D83AB7"/>
    <w:rsid w:val="00D865FC"/>
    <w:rsid w:val="00D90133"/>
    <w:rsid w:val="00D932B7"/>
    <w:rsid w:val="00DA29C7"/>
    <w:rsid w:val="00DD245A"/>
    <w:rsid w:val="00DD26BA"/>
    <w:rsid w:val="00DD30AD"/>
    <w:rsid w:val="00DE0CC4"/>
    <w:rsid w:val="00E01CB6"/>
    <w:rsid w:val="00E037E8"/>
    <w:rsid w:val="00E1086B"/>
    <w:rsid w:val="00E224BF"/>
    <w:rsid w:val="00E32E6B"/>
    <w:rsid w:val="00E45799"/>
    <w:rsid w:val="00E60D64"/>
    <w:rsid w:val="00E62050"/>
    <w:rsid w:val="00E641E7"/>
    <w:rsid w:val="00E64A47"/>
    <w:rsid w:val="00E650A3"/>
    <w:rsid w:val="00E65228"/>
    <w:rsid w:val="00E72CB8"/>
    <w:rsid w:val="00E7425C"/>
    <w:rsid w:val="00E8633E"/>
    <w:rsid w:val="00E9019C"/>
    <w:rsid w:val="00EA5735"/>
    <w:rsid w:val="00EB774D"/>
    <w:rsid w:val="00ED1648"/>
    <w:rsid w:val="00EF2B2A"/>
    <w:rsid w:val="00EF5AA3"/>
    <w:rsid w:val="00EF7542"/>
    <w:rsid w:val="00F00C78"/>
    <w:rsid w:val="00F032D1"/>
    <w:rsid w:val="00F06C23"/>
    <w:rsid w:val="00F151F9"/>
    <w:rsid w:val="00F359FC"/>
    <w:rsid w:val="00F418FC"/>
    <w:rsid w:val="00F50B53"/>
    <w:rsid w:val="00F602F9"/>
    <w:rsid w:val="00F66272"/>
    <w:rsid w:val="00F66E67"/>
    <w:rsid w:val="00F71938"/>
    <w:rsid w:val="00F80A07"/>
    <w:rsid w:val="00F929AA"/>
    <w:rsid w:val="00F96714"/>
    <w:rsid w:val="00F96835"/>
    <w:rsid w:val="00FA33FD"/>
    <w:rsid w:val="00FC0256"/>
    <w:rsid w:val="00FC0B75"/>
    <w:rsid w:val="00FC1938"/>
    <w:rsid w:val="00FC575E"/>
    <w:rsid w:val="00FC7CE6"/>
    <w:rsid w:val="00FD27D5"/>
    <w:rsid w:val="00FF688E"/>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88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2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22"/>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22"/>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22"/>
      </w:numPr>
      <w:spacing w:before="240" w:after="60"/>
      <w:outlineLvl w:val="3"/>
    </w:pPr>
    <w:rPr>
      <w:b/>
      <w:bCs/>
      <w:sz w:val="28"/>
      <w:szCs w:val="28"/>
    </w:rPr>
  </w:style>
  <w:style w:type="paragraph" w:styleId="Heading5">
    <w:name w:val="heading 5"/>
    <w:basedOn w:val="Normal"/>
    <w:next w:val="Normal"/>
    <w:qFormat/>
    <w:rsid w:val="00B24556"/>
    <w:pPr>
      <w:numPr>
        <w:ilvl w:val="4"/>
        <w:numId w:val="22"/>
      </w:numPr>
      <w:spacing w:before="240" w:after="60"/>
      <w:outlineLvl w:val="4"/>
    </w:pPr>
    <w:rPr>
      <w:b/>
      <w:bCs/>
      <w:i/>
      <w:iCs/>
      <w:sz w:val="26"/>
      <w:szCs w:val="26"/>
    </w:rPr>
  </w:style>
  <w:style w:type="paragraph" w:styleId="Heading6">
    <w:name w:val="heading 6"/>
    <w:basedOn w:val="Normal"/>
    <w:next w:val="Normal"/>
    <w:qFormat/>
    <w:rsid w:val="00B24556"/>
    <w:pPr>
      <w:numPr>
        <w:ilvl w:val="5"/>
        <w:numId w:val="22"/>
      </w:numPr>
      <w:spacing w:before="240" w:after="60"/>
      <w:outlineLvl w:val="5"/>
    </w:pPr>
    <w:rPr>
      <w:b/>
      <w:bCs/>
      <w:sz w:val="22"/>
      <w:szCs w:val="22"/>
    </w:rPr>
  </w:style>
  <w:style w:type="paragraph" w:styleId="Heading7">
    <w:name w:val="heading 7"/>
    <w:basedOn w:val="Normal"/>
    <w:next w:val="Normal"/>
    <w:qFormat/>
    <w:rsid w:val="00B24556"/>
    <w:pPr>
      <w:numPr>
        <w:ilvl w:val="6"/>
        <w:numId w:val="22"/>
      </w:numPr>
      <w:spacing w:before="240" w:after="60"/>
      <w:outlineLvl w:val="6"/>
    </w:pPr>
    <w:rPr>
      <w:szCs w:val="24"/>
    </w:rPr>
  </w:style>
  <w:style w:type="paragraph" w:styleId="Heading8">
    <w:name w:val="heading 8"/>
    <w:basedOn w:val="Normal"/>
    <w:next w:val="Normal"/>
    <w:qFormat/>
    <w:rsid w:val="00B24556"/>
    <w:pPr>
      <w:numPr>
        <w:ilvl w:val="7"/>
        <w:numId w:val="22"/>
      </w:numPr>
      <w:spacing w:before="240" w:after="60"/>
      <w:outlineLvl w:val="7"/>
    </w:pPr>
    <w:rPr>
      <w:i/>
      <w:iCs/>
      <w:szCs w:val="24"/>
    </w:rPr>
  </w:style>
  <w:style w:type="paragraph" w:styleId="Heading9">
    <w:name w:val="heading 9"/>
    <w:basedOn w:val="Normal"/>
    <w:next w:val="Normal"/>
    <w:qFormat/>
    <w:rsid w:val="00B24556"/>
    <w:pPr>
      <w:numPr>
        <w:ilvl w:val="8"/>
        <w:numId w:val="2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link w:val="FooterChar"/>
    <w:uiPriority w:val="99"/>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link w:val="BodyText2Char"/>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character" w:styleId="PageNumber">
    <w:name w:val="page number"/>
    <w:basedOn w:val="DefaultParagraphFont"/>
    <w:rsid w:val="008E0115"/>
  </w:style>
  <w:style w:type="character" w:customStyle="1" w:styleId="BodyText2Char">
    <w:name w:val="Body Text 2 Char"/>
    <w:basedOn w:val="DefaultParagraphFont"/>
    <w:link w:val="BodyText2"/>
    <w:rsid w:val="000C0A91"/>
    <w:rPr>
      <w:spacing w:val="-3"/>
      <w:sz w:val="24"/>
      <w:lang w:eastAsia="en-US"/>
    </w:rPr>
  </w:style>
  <w:style w:type="character" w:customStyle="1" w:styleId="FooterChar">
    <w:name w:val="Footer Char"/>
    <w:basedOn w:val="DefaultParagraphFont"/>
    <w:link w:val="Footer"/>
    <w:uiPriority w:val="99"/>
    <w:rsid w:val="008B256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8039-B212-454F-92F6-94DC0E16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4605</Words>
  <Characters>26249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iQp1000 Submittal Guide</vt:lpstr>
    </vt:vector>
  </TitlesOfParts>
  <LinksUpToDate>false</LinksUpToDate>
  <CharactersWithSpaces>30793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iQp1000 Submittal Guide</dc:title>
  <dc:creator/>
  <cp:lastModifiedBy/>
  <cp:revision>1</cp:revision>
  <cp:lastPrinted>2005-10-17T18:49:00Z</cp:lastPrinted>
  <dcterms:created xsi:type="dcterms:W3CDTF">2022-07-06T02:57:00Z</dcterms:created>
  <dcterms:modified xsi:type="dcterms:W3CDTF">2022-07-06T02:57:00Z</dcterms:modified>
</cp:coreProperties>
</file>