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2D36" w14:textId="77777777" w:rsidR="00571BA5" w:rsidRDefault="00007E29">
      <w:pPr>
        <w:suppressAutoHyphens/>
        <w:jc w:val="center"/>
      </w:pPr>
      <w:r>
        <w:t>SECTION 15172</w:t>
      </w:r>
    </w:p>
    <w:p w14:paraId="1F1734F4" w14:textId="77777777" w:rsidR="00571BA5" w:rsidRDefault="00571BA5" w:rsidP="00A3423F">
      <w:pPr>
        <w:suppressAutoHyphens/>
      </w:pPr>
    </w:p>
    <w:p w14:paraId="5857414B" w14:textId="77777777" w:rsidR="00571BA5" w:rsidRDefault="00571BA5">
      <w:pPr>
        <w:suppressAutoHyphens/>
        <w:jc w:val="center"/>
      </w:pPr>
      <w:r>
        <w:t>VARIABLE FREQUENCY DRIVES</w:t>
      </w:r>
    </w:p>
    <w:p w14:paraId="2670AD1E" w14:textId="77777777" w:rsidR="00571BA5" w:rsidRDefault="00571BA5">
      <w:pPr>
        <w:suppressAutoHyphens/>
      </w:pPr>
    </w:p>
    <w:p w14:paraId="4BAE2DB1" w14:textId="77777777" w:rsidR="00571BA5" w:rsidRPr="008673D7" w:rsidRDefault="00571BA5">
      <w:pPr>
        <w:suppressAutoHyphens/>
      </w:pPr>
      <w:r w:rsidRPr="008673D7">
        <w:t>PART 1</w:t>
      </w:r>
      <w:r w:rsidR="00E62050" w:rsidRPr="008673D7">
        <w:t xml:space="preserve">. </w:t>
      </w:r>
      <w:r w:rsidRPr="008673D7">
        <w:t>GENERAL</w:t>
      </w:r>
    </w:p>
    <w:p w14:paraId="741BB850" w14:textId="77777777" w:rsidR="00571BA5" w:rsidRDefault="00571BA5">
      <w:pPr>
        <w:suppressAutoHyphens/>
      </w:pPr>
    </w:p>
    <w:p w14:paraId="667ACD2C" w14:textId="77777777" w:rsidR="00571BA5" w:rsidRDefault="00571BA5">
      <w:pPr>
        <w:pStyle w:val="TOC7"/>
      </w:pPr>
      <w:r>
        <w:t>1.01</w:t>
      </w:r>
      <w:r>
        <w:tab/>
        <w:t>SECTION INCLUDES</w:t>
      </w:r>
    </w:p>
    <w:p w14:paraId="101DF16C" w14:textId="77777777" w:rsidR="00571BA5" w:rsidRDefault="00571BA5">
      <w:pPr>
        <w:suppressAutoHyphens/>
      </w:pPr>
    </w:p>
    <w:p w14:paraId="67C366F1" w14:textId="77777777" w:rsidR="00571BA5" w:rsidRDefault="00E62050" w:rsidP="008E0115">
      <w:pPr>
        <w:pStyle w:val="BodyTextIndent3"/>
        <w:numPr>
          <w:ilvl w:val="0"/>
          <w:numId w:val="6"/>
        </w:numPr>
        <w:tabs>
          <w:tab w:val="clear" w:pos="0"/>
          <w:tab w:val="clear" w:pos="720"/>
          <w:tab w:val="left" w:pos="2790"/>
        </w:tabs>
      </w:pPr>
      <w:r>
        <w:t>Variable Frequency Drive (VFD)</w:t>
      </w:r>
    </w:p>
    <w:p w14:paraId="4E5119EB" w14:textId="77777777" w:rsidR="00571BA5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185C3B91" w14:textId="77777777" w:rsidR="00571BA5" w:rsidRPr="00A76DA9" w:rsidRDefault="00E62050">
      <w:pPr>
        <w:pStyle w:val="TOC6"/>
        <w:tabs>
          <w:tab w:val="clear" w:pos="9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76DA9">
        <w:t>1.02</w:t>
      </w:r>
      <w:r w:rsidR="00571BA5" w:rsidRPr="00A76DA9">
        <w:tab/>
        <w:t>RELATED SECTIONS</w:t>
      </w:r>
    </w:p>
    <w:p w14:paraId="2565F26F" w14:textId="77777777" w:rsidR="00571BA5" w:rsidRPr="00A76DA9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53124E1C" w14:textId="77777777" w:rsidR="00571BA5" w:rsidRPr="00A76DA9" w:rsidRDefault="00571BA5" w:rsidP="008E0115">
      <w:pPr>
        <w:pStyle w:val="BodyText2"/>
        <w:numPr>
          <w:ilvl w:val="0"/>
          <w:numId w:val="7"/>
        </w:numPr>
      </w:pPr>
      <w:r w:rsidRPr="00A76DA9">
        <w:t>Section 16195 - Electrical Ident</w:t>
      </w:r>
      <w:r w:rsidR="00E62050" w:rsidRPr="00A76DA9">
        <w:t>ification: Engraved nameplates</w:t>
      </w:r>
    </w:p>
    <w:p w14:paraId="004B7473" w14:textId="77777777" w:rsidR="00571BA5" w:rsidRPr="00A76DA9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69BEFEF2" w14:textId="77777777" w:rsidR="00571BA5" w:rsidRPr="00A76DA9" w:rsidRDefault="00E62050">
      <w:pPr>
        <w:pStyle w:val="TOC6"/>
        <w:tabs>
          <w:tab w:val="clear" w:pos="9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76DA9">
        <w:t>1.03</w:t>
      </w:r>
      <w:r w:rsidR="00571BA5" w:rsidRPr="00A76DA9">
        <w:tab/>
        <w:t>REFERENCES</w:t>
      </w:r>
    </w:p>
    <w:p w14:paraId="5F477955" w14:textId="77777777" w:rsidR="00571BA5" w:rsidRPr="00A76DA9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54069DED" w14:textId="77777777" w:rsidR="00571BA5" w:rsidRPr="00041E48" w:rsidRDefault="00571BA5" w:rsidP="00D14600">
      <w:pPr>
        <w:pStyle w:val="BodyText2"/>
        <w:numPr>
          <w:ilvl w:val="0"/>
          <w:numId w:val="1"/>
        </w:numPr>
      </w:pPr>
      <w:r w:rsidRPr="00A76DA9">
        <w:t xml:space="preserve">NEMA ICS 3.1 - Safety Standards for Construction and Guide for Selection, </w:t>
      </w:r>
      <w:r w:rsidR="00AE1A6B" w:rsidRPr="00A76DA9">
        <w:t>Installation</w:t>
      </w:r>
      <w:r w:rsidR="00AE1A6B" w:rsidRPr="00041E48">
        <w:t xml:space="preserve"> and Operation of V</w:t>
      </w:r>
      <w:r w:rsidR="00AE1A6B">
        <w:t>ariable Frequency Drive Systems</w:t>
      </w:r>
    </w:p>
    <w:p w14:paraId="1CE56418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273D9BC7" w14:textId="77777777" w:rsidR="00571BA5" w:rsidRPr="00563DDE" w:rsidRDefault="00571BA5">
      <w:pPr>
        <w:pStyle w:val="BodyText2"/>
        <w:numPr>
          <w:ilvl w:val="0"/>
          <w:numId w:val="1"/>
        </w:numPr>
        <w:tabs>
          <w:tab w:val="clear" w:pos="2790"/>
          <w:tab w:val="clear" w:pos="2880"/>
        </w:tabs>
      </w:pPr>
      <w:r w:rsidRPr="00563DDE">
        <w:t>NEMA 250 - Enclosures for Electrical</w:t>
      </w:r>
      <w:r w:rsidR="00E62050" w:rsidRPr="00563DDE">
        <w:t xml:space="preserve"> Equipment (1000 Volts Maximum)</w:t>
      </w:r>
    </w:p>
    <w:p w14:paraId="018DD778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3D469E36" w14:textId="3A8B68AB" w:rsidR="00571BA5" w:rsidRPr="00041E48" w:rsidRDefault="00571BA5" w:rsidP="008B7DD2">
      <w:pPr>
        <w:pStyle w:val="BodyText2"/>
        <w:numPr>
          <w:ilvl w:val="0"/>
          <w:numId w:val="1"/>
        </w:numPr>
        <w:tabs>
          <w:tab w:val="clear" w:pos="2790"/>
        </w:tabs>
      </w:pPr>
      <w:r w:rsidRPr="00041E48">
        <w:t>IEEE 519</w:t>
      </w:r>
      <w:r w:rsidR="008B7DD2">
        <w:t xml:space="preserve"> </w:t>
      </w:r>
      <w:r w:rsidR="00116649">
        <w:t xml:space="preserve">-2022 </w:t>
      </w:r>
      <w:r w:rsidR="008B7DD2">
        <w:t>(</w:t>
      </w:r>
      <w:r w:rsidR="008B7DD2" w:rsidRPr="008B7DD2">
        <w:t>Harmonic Control in Electric Power Systems</w:t>
      </w:r>
      <w:r w:rsidR="008B7DD2">
        <w:t>)</w:t>
      </w:r>
    </w:p>
    <w:p w14:paraId="59305C07" w14:textId="77777777" w:rsidR="00571BA5" w:rsidRPr="00041E48" w:rsidRDefault="00571BA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2F474D4A" w14:textId="77777777" w:rsidR="00571BA5" w:rsidRPr="00041E48" w:rsidRDefault="00571BA5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41E48">
        <w:rPr>
          <w:spacing w:val="-3"/>
        </w:rPr>
        <w:t>UL 508C (Power Conversion)</w:t>
      </w:r>
    </w:p>
    <w:p w14:paraId="5D6CD411" w14:textId="77777777" w:rsidR="0080077F" w:rsidRPr="00E45799" w:rsidRDefault="0080077F" w:rsidP="00E45799">
      <w:pPr>
        <w:rPr>
          <w:spacing w:val="-3"/>
        </w:rPr>
      </w:pPr>
    </w:p>
    <w:p w14:paraId="33107541" w14:textId="77777777" w:rsidR="0080077F" w:rsidRPr="00041E48" w:rsidRDefault="0080077F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41E48">
        <w:rPr>
          <w:spacing w:val="-3"/>
        </w:rPr>
        <w:t>UL 508A</w:t>
      </w:r>
      <w:r w:rsidR="00E64A47" w:rsidRPr="00041E48">
        <w:rPr>
          <w:spacing w:val="-3"/>
        </w:rPr>
        <w:t xml:space="preserve"> (Industrial Control Panel)</w:t>
      </w:r>
    </w:p>
    <w:p w14:paraId="196F19BB" w14:textId="77777777" w:rsidR="00571BA5" w:rsidRPr="00041E48" w:rsidRDefault="00571BA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563AC99D" w14:textId="024A9184" w:rsidR="00571BA5" w:rsidRPr="00041E48" w:rsidRDefault="00A459B0" w:rsidP="00A459B0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A459B0">
        <w:rPr>
          <w:spacing w:val="-3"/>
        </w:rPr>
        <w:t>CSA C22.2 NO. 274-17</w:t>
      </w:r>
      <w:r>
        <w:rPr>
          <w:spacing w:val="-3"/>
        </w:rPr>
        <w:t xml:space="preserve"> (Adjustable Speed Drives)</w:t>
      </w:r>
    </w:p>
    <w:p w14:paraId="28556C18" w14:textId="77777777" w:rsidR="00571BA5" w:rsidRPr="00041E48" w:rsidRDefault="00571BA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7020A94F" w14:textId="066A95EC" w:rsidR="00571BA5" w:rsidRPr="00041E48" w:rsidRDefault="00116649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116649">
        <w:rPr>
          <w:szCs w:val="24"/>
        </w:rPr>
        <w:t>2014/3</w:t>
      </w:r>
      <w:r w:rsidR="00DA22A0">
        <w:rPr>
          <w:szCs w:val="24"/>
        </w:rPr>
        <w:t>0</w:t>
      </w:r>
      <w:r w:rsidRPr="00116649">
        <w:rPr>
          <w:szCs w:val="24"/>
        </w:rPr>
        <w:t>/EU</w:t>
      </w:r>
      <w:r>
        <w:rPr>
          <w:szCs w:val="24"/>
        </w:rPr>
        <w:t xml:space="preserve"> </w:t>
      </w:r>
      <w:r w:rsidR="00DA22A0">
        <w:rPr>
          <w:szCs w:val="24"/>
        </w:rPr>
        <w:t>EMC</w:t>
      </w:r>
      <w:r>
        <w:rPr>
          <w:szCs w:val="24"/>
        </w:rPr>
        <w:t xml:space="preserve"> Directive</w:t>
      </w:r>
    </w:p>
    <w:p w14:paraId="300C3EAD" w14:textId="77777777" w:rsidR="00571BA5" w:rsidRPr="00041E48" w:rsidRDefault="00571BA5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02A3769E" w14:textId="4AE148C2" w:rsidR="00E64A47" w:rsidRPr="00041E48" w:rsidRDefault="00116649" w:rsidP="00116649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jc w:val="both"/>
        <w:rPr>
          <w:szCs w:val="24"/>
        </w:rPr>
      </w:pPr>
      <w:r w:rsidRPr="00116649">
        <w:rPr>
          <w:szCs w:val="24"/>
        </w:rPr>
        <w:t>2014/35/EU</w:t>
      </w:r>
      <w:r>
        <w:rPr>
          <w:szCs w:val="24"/>
        </w:rPr>
        <w:t xml:space="preserve"> Low Voltage Directive</w:t>
      </w:r>
    </w:p>
    <w:p w14:paraId="08748BA9" w14:textId="46F03CBD" w:rsidR="00584E42" w:rsidRPr="00041E48" w:rsidRDefault="00584E42" w:rsidP="00E45799"/>
    <w:p w14:paraId="7A1E784E" w14:textId="35454B61" w:rsidR="00571BA5" w:rsidRPr="00F50B53" w:rsidRDefault="00584E42" w:rsidP="00584E42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41E48">
        <w:t>IBC 2006 Seismic – referencing ASC</w:t>
      </w:r>
      <w:r w:rsidR="00A459B0">
        <w:t>E</w:t>
      </w:r>
      <w:r w:rsidRPr="00041E48">
        <w:t>7</w:t>
      </w:r>
      <w:r w:rsidR="009906DB">
        <w:t xml:space="preserve"> and ICC-ES </w:t>
      </w:r>
      <w:r w:rsidRPr="00041E48">
        <w:t>AC</w:t>
      </w:r>
      <w:r w:rsidR="009906DB">
        <w:t>-</w:t>
      </w:r>
      <w:r w:rsidRPr="00041E48">
        <w:t>156</w:t>
      </w:r>
    </w:p>
    <w:p w14:paraId="7DFA4517" w14:textId="77777777" w:rsidR="00F50B53" w:rsidRDefault="00F50B53" w:rsidP="00F50B53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05396DD5" w14:textId="77777777" w:rsidR="00571BA5" w:rsidRPr="00041E48" w:rsidRDefault="008673D7" w:rsidP="009E7827">
      <w:pPr>
        <w:pStyle w:val="TOC6"/>
        <w:tabs>
          <w:tab w:val="clear" w:pos="9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</w:pPr>
      <w:r>
        <w:t>1.04</w:t>
      </w:r>
      <w:r w:rsidR="00571BA5" w:rsidRPr="00041E48">
        <w:tab/>
        <w:t>SUBMITTALS</w:t>
      </w:r>
    </w:p>
    <w:p w14:paraId="07373C34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6D0D56BA" w14:textId="77777777" w:rsidR="00571BA5" w:rsidRPr="00A76DA9" w:rsidRDefault="00571BA5" w:rsidP="008E0115">
      <w:pPr>
        <w:pStyle w:val="BodyText2"/>
        <w:numPr>
          <w:ilvl w:val="0"/>
          <w:numId w:val="8"/>
        </w:numPr>
        <w:tabs>
          <w:tab w:val="clear" w:pos="2790"/>
        </w:tabs>
      </w:pPr>
      <w:r w:rsidRPr="00A76DA9">
        <w:t>Submit under provisions of Section 01340.</w:t>
      </w:r>
    </w:p>
    <w:p w14:paraId="33C5147C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2AAF96B7" w14:textId="77777777" w:rsidR="00571BA5" w:rsidRPr="00041E48" w:rsidRDefault="00E62050" w:rsidP="008E0115">
      <w:pPr>
        <w:pStyle w:val="BodyText2"/>
        <w:numPr>
          <w:ilvl w:val="0"/>
          <w:numId w:val="8"/>
        </w:numPr>
      </w:pPr>
      <w:r>
        <w:t xml:space="preserve">Shop Drawings shall include: </w:t>
      </w:r>
      <w:r w:rsidR="00571BA5" w:rsidRPr="00041E48">
        <w:t>Wiring diagrams, electrical schematics, front and side views of enclosures, overall dimensions, conduit entrance locations and requirements, nameplate legends, physical layout and enclosure details.</w:t>
      </w:r>
    </w:p>
    <w:p w14:paraId="2D35B0C4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7FCB1136" w14:textId="77777777" w:rsidR="00571BA5" w:rsidRPr="00041E48" w:rsidRDefault="00E62050" w:rsidP="008E0115">
      <w:pPr>
        <w:pStyle w:val="BodyText2"/>
        <w:numPr>
          <w:ilvl w:val="0"/>
          <w:numId w:val="8"/>
        </w:numPr>
      </w:pPr>
      <w:r>
        <w:lastRenderedPageBreak/>
        <w:t xml:space="preserve">Product Data: </w:t>
      </w:r>
      <w:r w:rsidR="00571BA5" w:rsidRPr="00041E48">
        <w:t>Provide data sheets showing; voltage, ratings of customer use switching and over-current protective devices, short circuit ratings, and weights.</w:t>
      </w:r>
    </w:p>
    <w:p w14:paraId="2C6045CC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04625C49" w14:textId="77777777" w:rsidR="00571BA5" w:rsidRPr="00041E48" w:rsidRDefault="00571BA5" w:rsidP="008E0115">
      <w:pPr>
        <w:pStyle w:val="BodyText2"/>
        <w:numPr>
          <w:ilvl w:val="0"/>
          <w:numId w:val="8"/>
        </w:numPr>
        <w:tabs>
          <w:tab w:val="left" w:pos="630"/>
        </w:tabs>
      </w:pPr>
      <w:r w:rsidRPr="00041E48">
        <w:t>Manufacturer's Installation Inst</w:t>
      </w:r>
      <w:r w:rsidR="00E62050">
        <w:t>ructions and Technical Manuals:</w:t>
      </w:r>
      <w:r w:rsidRPr="00041E48">
        <w:t xml:space="preserve"> Indicate application conditions and limitations of use stipulated by product testing agency specified</w:t>
      </w:r>
      <w:r w:rsidR="00E62050">
        <w:t xml:space="preserve"> under regulatory requirements.</w:t>
      </w:r>
      <w:r w:rsidRPr="00041E48">
        <w:t xml:space="preserve"> Include instructions for storage, handling, protection, examination, preparation, installation, and start</w:t>
      </w:r>
      <w:r w:rsidR="00E62050">
        <w:t xml:space="preserve">ing of adjustable speed drive. </w:t>
      </w:r>
      <w:r w:rsidRPr="00041E48">
        <w:t xml:space="preserve">Document the sequence of operation, cautions and warnings, </w:t>
      </w:r>
      <w:r w:rsidR="00E62050">
        <w:t>trouble</w:t>
      </w:r>
      <w:r w:rsidR="00E62050" w:rsidRPr="00041E48">
        <w:t>shooting</w:t>
      </w:r>
      <w:r w:rsidRPr="00041E48">
        <w:t xml:space="preserve"> procedures, spare parts lists and programming guidance.</w:t>
      </w:r>
    </w:p>
    <w:p w14:paraId="4C7B0056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</w:rPr>
      </w:pPr>
    </w:p>
    <w:p w14:paraId="25C8B657" w14:textId="77777777" w:rsidR="00571BA5" w:rsidRPr="00041E48" w:rsidRDefault="00571BA5">
      <w:pPr>
        <w:pStyle w:val="TOC6"/>
        <w:tabs>
          <w:tab w:val="clear" w:pos="9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41E48">
        <w:t>1.05</w:t>
      </w:r>
      <w:r w:rsidRPr="00041E48">
        <w:tab/>
        <w:t>QUALITY ASSURANCE</w:t>
      </w:r>
    </w:p>
    <w:p w14:paraId="2007EBF1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6AF34933" w14:textId="77777777" w:rsidR="00571BA5" w:rsidRPr="00041E48" w:rsidRDefault="00AE1A6B" w:rsidP="008E0115">
      <w:pPr>
        <w:pStyle w:val="BodyText2"/>
        <w:numPr>
          <w:ilvl w:val="0"/>
          <w:numId w:val="9"/>
        </w:numPr>
      </w:pPr>
      <w:r w:rsidRPr="00041E48">
        <w:t xml:space="preserve">VFD shall have a minimum </w:t>
      </w:r>
      <w:r w:rsidR="00F50B53">
        <w:t>design life of 10 years.</w:t>
      </w:r>
    </w:p>
    <w:p w14:paraId="124C22C4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0DDE68C9" w14:textId="77777777" w:rsidR="00571BA5" w:rsidRPr="00041E48" w:rsidRDefault="008673D7">
      <w:pPr>
        <w:pStyle w:val="TOC6"/>
        <w:tabs>
          <w:tab w:val="clear" w:pos="9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1.06</w:t>
      </w:r>
      <w:r w:rsidR="00571BA5" w:rsidRPr="00041E48">
        <w:tab/>
        <w:t>OPERATION AND MAINTENANCE DATA</w:t>
      </w:r>
    </w:p>
    <w:p w14:paraId="2866A79C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0538D52E" w14:textId="77777777" w:rsidR="00571BA5" w:rsidRPr="00952C45" w:rsidRDefault="00571BA5" w:rsidP="008E0115">
      <w:pPr>
        <w:pStyle w:val="BodyText2"/>
        <w:numPr>
          <w:ilvl w:val="0"/>
          <w:numId w:val="10"/>
        </w:numPr>
        <w:tabs>
          <w:tab w:val="clear" w:pos="2790"/>
        </w:tabs>
      </w:pPr>
      <w:r w:rsidRPr="00952C45">
        <w:t>Submit under provisions of Section 01700.</w:t>
      </w:r>
    </w:p>
    <w:p w14:paraId="70570074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54B94B90" w14:textId="77777777" w:rsidR="00571BA5" w:rsidRPr="00041E48" w:rsidRDefault="00571BA5" w:rsidP="008E0115">
      <w:pPr>
        <w:pStyle w:val="BodyText2"/>
        <w:numPr>
          <w:ilvl w:val="0"/>
          <w:numId w:val="10"/>
        </w:numPr>
      </w:pPr>
      <w:r w:rsidRPr="00041E48">
        <w:t>Include instructions for starting and operating VFD, and describe operating limits, which may result in hazardous or unsafe conditions.</w:t>
      </w:r>
    </w:p>
    <w:p w14:paraId="6394C307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5D0ADD13" w14:textId="77777777" w:rsidR="00571BA5" w:rsidRPr="00041E48" w:rsidRDefault="008673D7">
      <w:pPr>
        <w:pStyle w:val="TOC6"/>
        <w:tabs>
          <w:tab w:val="clear" w:pos="9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1.07</w:t>
      </w:r>
      <w:r w:rsidR="00571BA5" w:rsidRPr="00041E48">
        <w:tab/>
        <w:t>QUALIFICATIONS</w:t>
      </w:r>
    </w:p>
    <w:p w14:paraId="04D01393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3D8B9092" w14:textId="098B61D2" w:rsidR="00571BA5" w:rsidRDefault="00571BA5" w:rsidP="008E0115">
      <w:pPr>
        <w:pStyle w:val="BodyText2"/>
        <w:numPr>
          <w:ilvl w:val="0"/>
          <w:numId w:val="11"/>
        </w:numPr>
      </w:pPr>
      <w:r w:rsidRPr="00041E48">
        <w:t xml:space="preserve">Manufacturer </w:t>
      </w:r>
      <w:r w:rsidR="001767D4">
        <w:t>shall</w:t>
      </w:r>
      <w:r w:rsidRPr="00041E48">
        <w:t xml:space="preserve"> have a minimum of </w:t>
      </w:r>
      <w:r w:rsidR="00405B10">
        <w:t>50</w:t>
      </w:r>
      <w:r w:rsidRPr="00041E48">
        <w:t xml:space="preserve"> y</w:t>
      </w:r>
      <w:r w:rsidR="008673D7">
        <w:t xml:space="preserve">ears of documented experience, </w:t>
      </w:r>
      <w:r w:rsidRPr="00041E48">
        <w:t>specializing in variable frequency drives.</w:t>
      </w:r>
    </w:p>
    <w:p w14:paraId="2E360449" w14:textId="77777777" w:rsidR="00E45799" w:rsidRPr="00041E48" w:rsidRDefault="00E45799" w:rsidP="00E45799">
      <w:pPr>
        <w:pStyle w:val="BodyText2"/>
        <w:ind w:left="0"/>
      </w:pPr>
    </w:p>
    <w:p w14:paraId="694F36CA" w14:textId="77777777" w:rsidR="00571BA5" w:rsidRPr="00041E48" w:rsidRDefault="00E62050" w:rsidP="00E45799">
      <w:pPr>
        <w:widowControl/>
      </w:pPr>
      <w:r>
        <w:t>1.08</w:t>
      </w:r>
      <w:r w:rsidR="00571BA5" w:rsidRPr="00041E48">
        <w:tab/>
        <w:t>DELIVERY, STORAGE, AND HANDLING</w:t>
      </w:r>
    </w:p>
    <w:p w14:paraId="1EF5CE28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56F2A826" w14:textId="77777777" w:rsidR="00571BA5" w:rsidRPr="00952C45" w:rsidRDefault="00571BA5" w:rsidP="008E0115">
      <w:pPr>
        <w:pStyle w:val="BodyText2"/>
        <w:numPr>
          <w:ilvl w:val="0"/>
          <w:numId w:val="12"/>
        </w:numPr>
      </w:pPr>
      <w:r w:rsidRPr="00952C45">
        <w:t xml:space="preserve">Deliver, store, protect and handle products to site, under provisions of </w:t>
      </w:r>
      <w:r w:rsidR="00AE1A6B" w:rsidRPr="00952C45">
        <w:t>Section 01610</w:t>
      </w:r>
      <w:r w:rsidR="00E62050" w:rsidRPr="00952C45">
        <w:t>.</w:t>
      </w:r>
    </w:p>
    <w:p w14:paraId="3629AEEB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78284389" w14:textId="77777777" w:rsidR="00571BA5" w:rsidRPr="00041E48" w:rsidRDefault="00571BA5" w:rsidP="008E0115">
      <w:pPr>
        <w:pStyle w:val="BodyTextIndent3"/>
        <w:numPr>
          <w:ilvl w:val="0"/>
          <w:numId w:val="12"/>
        </w:numPr>
        <w:tabs>
          <w:tab w:val="clear" w:pos="0"/>
        </w:tabs>
      </w:pPr>
      <w:r w:rsidRPr="00041E48">
        <w:t>Accept VFD on site in original packing.  Inspect for damage.</w:t>
      </w:r>
    </w:p>
    <w:p w14:paraId="3BB3DAA0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7DD70FB4" w14:textId="77777777" w:rsidR="00571BA5" w:rsidRPr="00041E48" w:rsidRDefault="0087417D" w:rsidP="008E0115">
      <w:pPr>
        <w:pStyle w:val="BodyText2"/>
        <w:numPr>
          <w:ilvl w:val="0"/>
          <w:numId w:val="12"/>
        </w:numPr>
        <w:tabs>
          <w:tab w:val="clear" w:pos="2790"/>
        </w:tabs>
      </w:pPr>
      <w:r>
        <w:t>Store in a clean, dry space.</w:t>
      </w:r>
      <w:r w:rsidR="00571BA5" w:rsidRPr="00041E48">
        <w:t xml:space="preserve"> Maintain factory wrap</w:t>
      </w:r>
      <w:r w:rsidR="00E62050">
        <w:t xml:space="preserve">ping, or provide an additional </w:t>
      </w:r>
      <w:r w:rsidR="00571BA5" w:rsidRPr="00041E48">
        <w:t>heavy canvas or heavy plastic cover, to protect units from dirt, water, construction debris, and traffic.</w:t>
      </w:r>
    </w:p>
    <w:p w14:paraId="3E825597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291A5C98" w14:textId="77777777" w:rsidR="00571BA5" w:rsidRPr="00041E48" w:rsidRDefault="00571BA5" w:rsidP="008E0115">
      <w:pPr>
        <w:pStyle w:val="BodyText2"/>
        <w:numPr>
          <w:ilvl w:val="0"/>
          <w:numId w:val="12"/>
        </w:numPr>
      </w:pPr>
      <w:r w:rsidRPr="00041E48">
        <w:t>Handle carefully, in accordance with manufacturer's written instructions, to avoid damage to components, enclosure, and finish.</w:t>
      </w:r>
    </w:p>
    <w:p w14:paraId="735F0BC8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2053EC52" w14:textId="77777777" w:rsidR="00571BA5" w:rsidRPr="00041E48" w:rsidRDefault="0087417D">
      <w:pPr>
        <w:pStyle w:val="Endnote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>1.09</w:t>
      </w:r>
      <w:r w:rsidR="00571BA5" w:rsidRPr="00041E48">
        <w:tab/>
        <w:t>WARRANTY</w:t>
      </w:r>
    </w:p>
    <w:p w14:paraId="4E9DD896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188AC152" w14:textId="77777777" w:rsidR="00571BA5" w:rsidRPr="00041E48" w:rsidRDefault="00571BA5" w:rsidP="008E0115">
      <w:pPr>
        <w:pStyle w:val="BodyText2"/>
        <w:numPr>
          <w:ilvl w:val="0"/>
          <w:numId w:val="13"/>
        </w:numPr>
        <w:tabs>
          <w:tab w:val="clear" w:pos="2790"/>
        </w:tabs>
      </w:pPr>
      <w:r w:rsidRPr="00041E48">
        <w:t>Provide VFD warranty, for one year from date of startup, not to exceed 18</w:t>
      </w:r>
      <w:r w:rsidR="0087417D">
        <w:t xml:space="preserve"> months from date of shipment. </w:t>
      </w:r>
      <w:r w:rsidRPr="00041E48">
        <w:t>Warranty shall include parts, and labor allowance for repair hours.</w:t>
      </w:r>
    </w:p>
    <w:p w14:paraId="1E271D90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5DA5EEAF" w14:textId="77777777" w:rsidR="00571BA5" w:rsidRPr="00041E48" w:rsidRDefault="008741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lastRenderedPageBreak/>
        <w:t xml:space="preserve">PART 2. </w:t>
      </w:r>
      <w:r w:rsidR="00571BA5" w:rsidRPr="00041E48">
        <w:t>PRODUCTS</w:t>
      </w:r>
    </w:p>
    <w:p w14:paraId="41C29374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609FA7D9" w14:textId="77777777" w:rsidR="00571BA5" w:rsidRPr="00041E48" w:rsidRDefault="0087417D">
      <w:pPr>
        <w:pStyle w:val="End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>2.01</w:t>
      </w:r>
      <w:r w:rsidR="00571BA5" w:rsidRPr="00041E48">
        <w:tab/>
        <w:t>MANUFACTURERS</w:t>
      </w:r>
    </w:p>
    <w:p w14:paraId="67F72072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0EA4B5D8" w14:textId="77777777" w:rsidR="00571BA5" w:rsidRPr="00041E48" w:rsidRDefault="00571BA5" w:rsidP="008E0115">
      <w:pPr>
        <w:numPr>
          <w:ilvl w:val="0"/>
          <w:numId w:val="14"/>
        </w:numPr>
        <w:tabs>
          <w:tab w:val="left" w:pos="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41E48">
        <w:rPr>
          <w:spacing w:val="-3"/>
        </w:rPr>
        <w:t xml:space="preserve">VFD shall be </w:t>
      </w:r>
      <w:r w:rsidR="00405B10">
        <w:rPr>
          <w:spacing w:val="-3"/>
        </w:rPr>
        <w:t>GA800</w:t>
      </w:r>
      <w:r w:rsidR="002604A0" w:rsidRPr="00041E48">
        <w:rPr>
          <w:spacing w:val="-3"/>
        </w:rPr>
        <w:t xml:space="preserve"> type, </w:t>
      </w:r>
      <w:r w:rsidRPr="00041E48">
        <w:rPr>
          <w:spacing w:val="-3"/>
        </w:rPr>
        <w:t xml:space="preserve">manufactured by Yaskawa </w:t>
      </w:r>
      <w:r w:rsidR="009D4340" w:rsidRPr="00041E48">
        <w:rPr>
          <w:spacing w:val="-3"/>
        </w:rPr>
        <w:t>America Inc.</w:t>
      </w:r>
    </w:p>
    <w:p w14:paraId="5FE0DFAE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50F2099A" w14:textId="77777777" w:rsidR="00571BA5" w:rsidRPr="00041E48" w:rsidRDefault="00571BA5" w:rsidP="008E0115">
      <w:pPr>
        <w:numPr>
          <w:ilvl w:val="0"/>
          <w:numId w:val="14"/>
        </w:numPr>
        <w:tabs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41E48">
        <w:rPr>
          <w:spacing w:val="-3"/>
        </w:rPr>
        <w:t>Motors should be inverter duty rated, per NEMA MG1 part 31, for motor-drive compatibility.</w:t>
      </w:r>
    </w:p>
    <w:p w14:paraId="7067284B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4081ACCC" w14:textId="77777777" w:rsidR="00571BA5" w:rsidRPr="00041E48" w:rsidRDefault="0087417D">
      <w:pPr>
        <w:pStyle w:val="Endnote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>2.02</w:t>
      </w:r>
      <w:r w:rsidR="00571BA5" w:rsidRPr="00041E48">
        <w:tab/>
        <w:t>DESCRIPTION</w:t>
      </w:r>
    </w:p>
    <w:p w14:paraId="49CEE926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21D324E2" w14:textId="77777777" w:rsidR="00571BA5" w:rsidRPr="00041E48" w:rsidRDefault="00571BA5" w:rsidP="008E0115">
      <w:pPr>
        <w:numPr>
          <w:ilvl w:val="0"/>
          <w:numId w:val="15"/>
        </w:numPr>
        <w:tabs>
          <w:tab w:val="left" w:pos="0"/>
          <w:tab w:val="left" w:pos="6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41E48">
        <w:rPr>
          <w:spacing w:val="-3"/>
        </w:rPr>
        <w:t>Provide enclosed variable frequency drives suitable</w:t>
      </w:r>
      <w:r w:rsidR="00E62050">
        <w:rPr>
          <w:spacing w:val="-3"/>
        </w:rPr>
        <w:t xml:space="preserve"> for operation at the current, </w:t>
      </w:r>
      <w:r w:rsidRPr="00041E48">
        <w:rPr>
          <w:spacing w:val="-3"/>
        </w:rPr>
        <w:t>voltage, and horsep</w:t>
      </w:r>
      <w:r w:rsidR="0087417D">
        <w:rPr>
          <w:spacing w:val="-3"/>
        </w:rPr>
        <w:t>ower indicated on the schedule.</w:t>
      </w:r>
      <w:r w:rsidRPr="00041E48">
        <w:rPr>
          <w:spacing w:val="-3"/>
        </w:rPr>
        <w:t xml:space="preserve"> Conform to requirements of NEMA ICS 3.1.</w:t>
      </w:r>
    </w:p>
    <w:p w14:paraId="3C3AAFEB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327B9E97" w14:textId="77777777" w:rsidR="00571BA5" w:rsidRPr="00041E48" w:rsidRDefault="00E45799">
      <w:pPr>
        <w:pStyle w:val="Endnote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>2.03</w:t>
      </w:r>
      <w:r w:rsidR="00571BA5" w:rsidRPr="00041E48">
        <w:tab/>
        <w:t>RATINGS</w:t>
      </w:r>
    </w:p>
    <w:p w14:paraId="4B7FE6FD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6BE51C5D" w14:textId="3061AA95" w:rsidR="001767D4" w:rsidRDefault="001767D4" w:rsidP="008E0115">
      <w:pPr>
        <w:pStyle w:val="BodyText2"/>
        <w:numPr>
          <w:ilvl w:val="0"/>
          <w:numId w:val="16"/>
        </w:numPr>
      </w:pPr>
      <w:r>
        <w:t>VFD shall be UL listed for both U.S.A. and Canada</w:t>
      </w:r>
    </w:p>
    <w:p w14:paraId="2DD9F4FD" w14:textId="77777777" w:rsidR="001767D4" w:rsidRDefault="001767D4" w:rsidP="008B7DD2">
      <w:pPr>
        <w:pStyle w:val="BodyText2"/>
        <w:ind w:left="0"/>
      </w:pPr>
    </w:p>
    <w:p w14:paraId="418C0C30" w14:textId="415A74C4" w:rsidR="001767D4" w:rsidRDefault="001767D4" w:rsidP="008E0115">
      <w:pPr>
        <w:pStyle w:val="BodyText2"/>
        <w:numPr>
          <w:ilvl w:val="0"/>
          <w:numId w:val="16"/>
        </w:numPr>
      </w:pPr>
      <w:r>
        <w:t>VFD shall have SEMI 47 and IEEE1668 certification for Voltage Sag Immunity</w:t>
      </w:r>
    </w:p>
    <w:p w14:paraId="463E6210" w14:textId="77777777" w:rsidR="001767D4" w:rsidRDefault="001767D4" w:rsidP="008B7DD2">
      <w:pPr>
        <w:pStyle w:val="BodyText2"/>
        <w:ind w:left="0"/>
      </w:pPr>
    </w:p>
    <w:p w14:paraId="04CD537A" w14:textId="15430934" w:rsidR="00AE4E10" w:rsidRDefault="00AE4E10" w:rsidP="008E0115">
      <w:pPr>
        <w:pStyle w:val="BodyText2"/>
        <w:numPr>
          <w:ilvl w:val="0"/>
          <w:numId w:val="16"/>
        </w:numPr>
      </w:pPr>
      <w:r>
        <w:t xml:space="preserve">VFD </w:t>
      </w:r>
      <w:r w:rsidR="001767D4">
        <w:t>shall</w:t>
      </w:r>
      <w:r>
        <w:t xml:space="preserve"> have the minimum range of horsepower ratings: </w:t>
      </w:r>
      <w:r w:rsidR="00405B10">
        <w:t>1</w:t>
      </w:r>
      <w:r>
        <w:t xml:space="preserve"> to 1</w:t>
      </w:r>
      <w:r w:rsidR="00405B10">
        <w:t>50</w:t>
      </w:r>
      <w:r>
        <w:t xml:space="preserve"> HP at 240 VAC; </w:t>
      </w:r>
      <w:r w:rsidR="00405B10">
        <w:t>1</w:t>
      </w:r>
      <w:r>
        <w:t xml:space="preserve"> to </w:t>
      </w:r>
      <w:r w:rsidR="00B11C92">
        <w:t>1000</w:t>
      </w:r>
      <w:r w:rsidR="00405B10">
        <w:t xml:space="preserve"> HP at 480 VAC</w:t>
      </w:r>
    </w:p>
    <w:p w14:paraId="54082172" w14:textId="77777777" w:rsidR="00AE4E10" w:rsidRDefault="00AE4E10" w:rsidP="00AE4E10">
      <w:pPr>
        <w:pStyle w:val="BodyText2"/>
        <w:ind w:left="0"/>
      </w:pPr>
    </w:p>
    <w:p w14:paraId="56F8001C" w14:textId="6A6B92E9" w:rsidR="00F602F9" w:rsidRDefault="00F602F9" w:rsidP="008E0115">
      <w:pPr>
        <w:pStyle w:val="BodyText2"/>
        <w:numPr>
          <w:ilvl w:val="0"/>
          <w:numId w:val="16"/>
        </w:numPr>
      </w:pPr>
      <w:r>
        <w:t xml:space="preserve">VFD </w:t>
      </w:r>
      <w:r w:rsidR="001767D4">
        <w:t>shall</w:t>
      </w:r>
      <w:r>
        <w:t xml:space="preserve"> have Heavy Duty and Normal Duty ratings and software switch to optimize the VFD size to the application.</w:t>
      </w:r>
    </w:p>
    <w:p w14:paraId="03290905" w14:textId="77777777" w:rsidR="00CC1129" w:rsidRDefault="00CC1129" w:rsidP="00CC1129">
      <w:pPr>
        <w:pStyle w:val="BodyText2"/>
        <w:ind w:left="0"/>
      </w:pPr>
    </w:p>
    <w:p w14:paraId="584BA5EF" w14:textId="77777777" w:rsidR="00CC1129" w:rsidRDefault="00CC1129" w:rsidP="008E0115">
      <w:pPr>
        <w:pStyle w:val="BodyText2"/>
        <w:numPr>
          <w:ilvl w:val="0"/>
          <w:numId w:val="16"/>
        </w:numPr>
      </w:pPr>
      <w:r>
        <w:t xml:space="preserve">VFD shall have a built-in Dynamic Braking </w:t>
      </w:r>
      <w:r w:rsidR="005F36AA">
        <w:t>Transistor</w:t>
      </w:r>
      <w:r>
        <w:t xml:space="preserve"> through a minimum of </w:t>
      </w:r>
      <w:r w:rsidR="00405B10">
        <w:t>125</w:t>
      </w:r>
      <w:r>
        <w:t xml:space="preserve">HP </w:t>
      </w:r>
      <w:r w:rsidR="005F36AA">
        <w:t xml:space="preserve">normal duty (100HP heavy duty) </w:t>
      </w:r>
      <w:r>
        <w:t>at 4</w:t>
      </w:r>
      <w:r w:rsidR="00405B10">
        <w:t>80</w:t>
      </w:r>
      <w:r w:rsidR="005F36AA">
        <w:t>V</w:t>
      </w:r>
      <w:r w:rsidR="00405B10">
        <w:t>, an</w:t>
      </w:r>
      <w:r w:rsidR="005F36AA">
        <w:t>d through a minimum of 60HP normal duty (50HP heavy duty) at 240V</w:t>
      </w:r>
    </w:p>
    <w:p w14:paraId="6929A69A" w14:textId="77777777" w:rsidR="00246F8C" w:rsidRDefault="00246F8C" w:rsidP="00246F8C">
      <w:pPr>
        <w:pStyle w:val="ListParagraph"/>
      </w:pPr>
    </w:p>
    <w:p w14:paraId="7DE95E8C" w14:textId="6790A42B" w:rsidR="00246F8C" w:rsidRDefault="00246F8C" w:rsidP="008E0115">
      <w:pPr>
        <w:pStyle w:val="BodyText2"/>
        <w:numPr>
          <w:ilvl w:val="0"/>
          <w:numId w:val="16"/>
        </w:numPr>
      </w:pPr>
      <w:r>
        <w:t xml:space="preserve">An alternate version of 480V VFD, from </w:t>
      </w:r>
      <w:r w:rsidR="00DB6BE6">
        <w:t>75</w:t>
      </w:r>
      <w:r>
        <w:t xml:space="preserve"> to </w:t>
      </w:r>
      <w:r w:rsidR="00B11C92">
        <w:t xml:space="preserve">1000 </w:t>
      </w:r>
      <w:r>
        <w:t>HP, with an in</w:t>
      </w:r>
      <w:r w:rsidR="00DB6BE6">
        <w:t>tegrated 12 pulse rectifier</w:t>
      </w:r>
    </w:p>
    <w:p w14:paraId="7CDD23AE" w14:textId="77777777" w:rsidR="00F602F9" w:rsidRDefault="00F602F9" w:rsidP="00F602F9">
      <w:pPr>
        <w:pStyle w:val="BodyText2"/>
        <w:ind w:left="0"/>
      </w:pPr>
    </w:p>
    <w:p w14:paraId="4AAED01C" w14:textId="6BF1A4C8" w:rsidR="00571BA5" w:rsidRPr="00041E48" w:rsidRDefault="00571BA5" w:rsidP="008E0115">
      <w:pPr>
        <w:pStyle w:val="BodyText2"/>
        <w:numPr>
          <w:ilvl w:val="0"/>
          <w:numId w:val="16"/>
        </w:numPr>
      </w:pPr>
      <w:r w:rsidRPr="00041E48">
        <w:t xml:space="preserve">VFD </w:t>
      </w:r>
      <w:r w:rsidR="001767D4">
        <w:t>shall</w:t>
      </w:r>
      <w:r w:rsidRPr="00041E48">
        <w:t xml:space="preserve"> operate, without fault or failure, when voltage varies plus 10% or minus 15% from rating, and frequency varies plus or minus 5% from rating.</w:t>
      </w:r>
    </w:p>
    <w:p w14:paraId="2F728C6D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58820BA9" w14:textId="77777777" w:rsidR="00571BA5" w:rsidRDefault="00571BA5" w:rsidP="008E0115">
      <w:pPr>
        <w:numPr>
          <w:ilvl w:val="0"/>
          <w:numId w:val="16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41E48">
        <w:rPr>
          <w:spacing w:val="-3"/>
        </w:rPr>
        <w:t>VFD shall be __________ volts, _______ Hz, 3 Phase</w:t>
      </w:r>
      <w:r w:rsidR="005D71CA">
        <w:rPr>
          <w:spacing w:val="-3"/>
        </w:rPr>
        <w:t>.</w:t>
      </w:r>
    </w:p>
    <w:p w14:paraId="100638FA" w14:textId="77777777" w:rsidR="00E45799" w:rsidRDefault="00E45799" w:rsidP="00E45799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59C4757B" w14:textId="77777777" w:rsidR="00571BA5" w:rsidRPr="00041E48" w:rsidRDefault="00E45799" w:rsidP="008E0115">
      <w:pPr>
        <w:numPr>
          <w:ilvl w:val="0"/>
          <w:numId w:val="16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Displacement Power Factor: </w:t>
      </w:r>
      <w:r w:rsidR="00571BA5" w:rsidRPr="00041E48">
        <w:rPr>
          <w:spacing w:val="-3"/>
        </w:rPr>
        <w:t>0.98 over entire range of operating speed and load.</w:t>
      </w:r>
    </w:p>
    <w:p w14:paraId="60DBE565" w14:textId="77777777" w:rsidR="00025898" w:rsidRPr="0087417D" w:rsidRDefault="00025898" w:rsidP="0087417D">
      <w:pPr>
        <w:rPr>
          <w:spacing w:val="-3"/>
        </w:rPr>
      </w:pPr>
    </w:p>
    <w:p w14:paraId="6EFC3B3D" w14:textId="77777777" w:rsidR="00025898" w:rsidRPr="00041E48" w:rsidRDefault="00025898" w:rsidP="008E0115">
      <w:pPr>
        <w:pStyle w:val="ListParagraph"/>
        <w:numPr>
          <w:ilvl w:val="0"/>
          <w:numId w:val="16"/>
        </w:numPr>
        <w:spacing w:before="120"/>
        <w:rPr>
          <w:szCs w:val="24"/>
        </w:rPr>
      </w:pPr>
      <w:r w:rsidRPr="00041E48">
        <w:rPr>
          <w:szCs w:val="24"/>
        </w:rPr>
        <w:t>Service factor: 1.0</w:t>
      </w:r>
    </w:p>
    <w:p w14:paraId="5D799469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5A612F27" w14:textId="77777777" w:rsidR="00F12D37" w:rsidRDefault="00F12D37">
      <w:pPr>
        <w:widowControl/>
        <w:rPr>
          <w:spacing w:val="-3"/>
        </w:rPr>
      </w:pPr>
      <w:r>
        <w:br w:type="page"/>
      </w:r>
    </w:p>
    <w:p w14:paraId="1C3F66B9" w14:textId="55C0A405" w:rsidR="002663BD" w:rsidRPr="002663BD" w:rsidRDefault="00E45799" w:rsidP="002663BD">
      <w:pPr>
        <w:pStyle w:val="BodyTextIndent"/>
        <w:numPr>
          <w:ilvl w:val="0"/>
          <w:numId w:val="16"/>
        </w:numPr>
        <w:jc w:val="left"/>
      </w:pPr>
      <w:r>
        <w:t>Operating Ambient Temperature:</w:t>
      </w:r>
      <w:r w:rsidR="00222F20">
        <w:br/>
      </w:r>
      <w:r w:rsidR="003E2503" w:rsidRPr="003E2503">
        <w:rPr>
          <w:szCs w:val="24"/>
        </w:rPr>
        <w:lastRenderedPageBreak/>
        <w:t>Open Chassis: -10</w:t>
      </w:r>
      <w:r w:rsidR="003E2503" w:rsidRPr="003E2503">
        <w:rPr>
          <w:szCs w:val="24"/>
        </w:rPr>
        <w:sym w:font="Symbol" w:char="F0B0"/>
      </w:r>
      <w:r w:rsidR="003E2503" w:rsidRPr="003E2503">
        <w:rPr>
          <w:szCs w:val="24"/>
        </w:rPr>
        <w:t>C to 50</w:t>
      </w:r>
      <w:r w:rsidR="003E2503" w:rsidRPr="003E2503">
        <w:rPr>
          <w:szCs w:val="24"/>
        </w:rPr>
        <w:sym w:font="Symbol" w:char="F0B0"/>
      </w:r>
      <w:r w:rsidR="003E2503" w:rsidRPr="003E2503">
        <w:rPr>
          <w:szCs w:val="24"/>
        </w:rPr>
        <w:t>C (14</w:t>
      </w:r>
      <w:r w:rsidR="003E2503" w:rsidRPr="003E2503">
        <w:rPr>
          <w:szCs w:val="24"/>
        </w:rPr>
        <w:sym w:font="Symbol" w:char="F0B0"/>
      </w:r>
      <w:r w:rsidR="003E2503" w:rsidRPr="003E2503">
        <w:rPr>
          <w:szCs w:val="24"/>
        </w:rPr>
        <w:t>F to 122</w:t>
      </w:r>
      <w:r w:rsidR="003E2503" w:rsidRPr="003E2503">
        <w:rPr>
          <w:szCs w:val="24"/>
        </w:rPr>
        <w:sym w:font="Symbol" w:char="F0B0"/>
      </w:r>
      <w:r w:rsidR="003E2503" w:rsidRPr="003E2503">
        <w:rPr>
          <w:szCs w:val="24"/>
        </w:rPr>
        <w:t>F)</w:t>
      </w:r>
      <w:r w:rsidR="003F35A3">
        <w:rPr>
          <w:szCs w:val="24"/>
        </w:rPr>
        <w:t xml:space="preserve">, with </w:t>
      </w:r>
      <w:proofErr w:type="spellStart"/>
      <w:r w:rsidR="003F35A3">
        <w:rPr>
          <w:szCs w:val="24"/>
        </w:rPr>
        <w:t>derating</w:t>
      </w:r>
      <w:proofErr w:type="spellEnd"/>
      <w:r w:rsidR="003F35A3">
        <w:rPr>
          <w:szCs w:val="24"/>
        </w:rPr>
        <w:t xml:space="preserve"> for up to 6</w:t>
      </w:r>
      <w:r w:rsidR="003F35A3" w:rsidRPr="003E2503">
        <w:rPr>
          <w:szCs w:val="24"/>
        </w:rPr>
        <w:t>0</w:t>
      </w:r>
      <w:r w:rsidR="003F35A3" w:rsidRPr="003E2503">
        <w:rPr>
          <w:szCs w:val="24"/>
        </w:rPr>
        <w:sym w:font="Symbol" w:char="F0B0"/>
      </w:r>
      <w:r w:rsidR="003F35A3" w:rsidRPr="003E2503">
        <w:rPr>
          <w:szCs w:val="24"/>
        </w:rPr>
        <w:t>C</w:t>
      </w:r>
      <w:r w:rsidR="003F35A3">
        <w:rPr>
          <w:szCs w:val="24"/>
        </w:rPr>
        <w:t xml:space="preserve"> (140</w:t>
      </w:r>
      <w:r w:rsidR="003F35A3" w:rsidRPr="003E2503">
        <w:rPr>
          <w:szCs w:val="24"/>
        </w:rPr>
        <w:sym w:font="Symbol" w:char="F0B0"/>
      </w:r>
      <w:r w:rsidR="003F35A3" w:rsidRPr="003E2503">
        <w:rPr>
          <w:szCs w:val="24"/>
        </w:rPr>
        <w:t>F</w:t>
      </w:r>
      <w:r w:rsidR="003F35A3">
        <w:rPr>
          <w:szCs w:val="24"/>
        </w:rPr>
        <w:t>)</w:t>
      </w:r>
      <w:r w:rsidR="00222F20">
        <w:rPr>
          <w:szCs w:val="24"/>
        </w:rPr>
        <w:br/>
      </w:r>
      <w:r w:rsidR="003F35A3">
        <w:rPr>
          <w:szCs w:val="24"/>
        </w:rPr>
        <w:t>UL Type 1</w:t>
      </w:r>
      <w:r w:rsidR="00222F20" w:rsidRPr="003E2503">
        <w:rPr>
          <w:szCs w:val="24"/>
        </w:rPr>
        <w:t>: -10</w:t>
      </w:r>
      <w:r w:rsidR="00222F20" w:rsidRPr="003E2503">
        <w:rPr>
          <w:szCs w:val="24"/>
        </w:rPr>
        <w:sym w:font="Symbol" w:char="F0B0"/>
      </w:r>
      <w:r w:rsidR="00222F20" w:rsidRPr="003E2503">
        <w:rPr>
          <w:szCs w:val="24"/>
        </w:rPr>
        <w:t>C to 40</w:t>
      </w:r>
      <w:r w:rsidR="00222F20" w:rsidRPr="003E2503">
        <w:rPr>
          <w:szCs w:val="24"/>
        </w:rPr>
        <w:sym w:font="Symbol" w:char="F0B0"/>
      </w:r>
      <w:r w:rsidR="00222F20" w:rsidRPr="003E2503">
        <w:rPr>
          <w:szCs w:val="24"/>
        </w:rPr>
        <w:t>C (14</w:t>
      </w:r>
      <w:r w:rsidR="00222F20" w:rsidRPr="003E2503">
        <w:rPr>
          <w:szCs w:val="24"/>
        </w:rPr>
        <w:sym w:font="Symbol" w:char="F0B0"/>
      </w:r>
      <w:r w:rsidR="00222F20" w:rsidRPr="003E2503">
        <w:rPr>
          <w:szCs w:val="24"/>
        </w:rPr>
        <w:t>F to 104</w:t>
      </w:r>
      <w:r w:rsidR="00222F20" w:rsidRPr="003E2503">
        <w:rPr>
          <w:szCs w:val="24"/>
        </w:rPr>
        <w:sym w:font="Symbol" w:char="F0B0"/>
      </w:r>
      <w:r w:rsidR="00222F20" w:rsidRPr="003E2503">
        <w:rPr>
          <w:szCs w:val="24"/>
        </w:rPr>
        <w:t>F)</w:t>
      </w:r>
    </w:p>
    <w:p w14:paraId="4754943C" w14:textId="77777777" w:rsidR="002663BD" w:rsidRDefault="002663BD" w:rsidP="002663BD">
      <w:pPr>
        <w:pStyle w:val="BodyTextIndent"/>
        <w:ind w:left="0" w:firstLine="0"/>
        <w:jc w:val="left"/>
        <w:rPr>
          <w:szCs w:val="24"/>
        </w:rPr>
      </w:pPr>
    </w:p>
    <w:p w14:paraId="12C79126" w14:textId="77777777" w:rsidR="00025898" w:rsidRPr="002663BD" w:rsidRDefault="00025898" w:rsidP="002663BD">
      <w:pPr>
        <w:pStyle w:val="BodyTextIndent"/>
        <w:numPr>
          <w:ilvl w:val="0"/>
          <w:numId w:val="16"/>
        </w:numPr>
        <w:jc w:val="left"/>
      </w:pPr>
      <w:r w:rsidRPr="002663BD">
        <w:rPr>
          <w:szCs w:val="24"/>
        </w:rPr>
        <w:t>Ambient storage temperature: -20</w:t>
      </w:r>
      <w:r w:rsidRPr="00041E48">
        <w:sym w:font="Symbol" w:char="F0B0"/>
      </w:r>
      <w:r w:rsidR="003E2503" w:rsidRPr="002663BD">
        <w:rPr>
          <w:szCs w:val="24"/>
        </w:rPr>
        <w:t>C to 6</w:t>
      </w:r>
      <w:r w:rsidRPr="002663BD">
        <w:rPr>
          <w:szCs w:val="24"/>
        </w:rPr>
        <w:t>0</w:t>
      </w:r>
      <w:r w:rsidRPr="00041E48">
        <w:sym w:font="Symbol" w:char="F0B0"/>
      </w:r>
      <w:r w:rsidRPr="002663BD">
        <w:rPr>
          <w:szCs w:val="24"/>
        </w:rPr>
        <w:t>C (-4</w:t>
      </w:r>
      <w:r w:rsidRPr="00041E48">
        <w:sym w:font="Symbol" w:char="F0B0"/>
      </w:r>
      <w:r w:rsidR="003E2503" w:rsidRPr="002663BD">
        <w:rPr>
          <w:szCs w:val="24"/>
        </w:rPr>
        <w:t>F to 140</w:t>
      </w:r>
      <w:r w:rsidRPr="00041E48">
        <w:sym w:font="Symbol" w:char="F0B0"/>
      </w:r>
      <w:r w:rsidRPr="002663BD">
        <w:rPr>
          <w:szCs w:val="24"/>
        </w:rPr>
        <w:t>F)</w:t>
      </w:r>
      <w:r w:rsidR="005D71CA" w:rsidRPr="002663BD">
        <w:rPr>
          <w:szCs w:val="24"/>
        </w:rPr>
        <w:t>.</w:t>
      </w:r>
    </w:p>
    <w:p w14:paraId="0D181FFF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71902E29" w14:textId="77777777" w:rsidR="00571BA5" w:rsidRPr="00041E48" w:rsidRDefault="006B3B6F" w:rsidP="008E0115">
      <w:pPr>
        <w:numPr>
          <w:ilvl w:val="0"/>
          <w:numId w:val="16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Humidity:</w:t>
      </w:r>
      <w:r w:rsidR="00571BA5" w:rsidRPr="00041E48">
        <w:rPr>
          <w:spacing w:val="-3"/>
        </w:rPr>
        <w:t xml:space="preserve"> 0% to 95%</w:t>
      </w:r>
      <w:r w:rsidR="003E2503">
        <w:rPr>
          <w:spacing w:val="-3"/>
        </w:rPr>
        <w:t>,</w:t>
      </w:r>
      <w:r w:rsidR="00571BA5" w:rsidRPr="00041E48">
        <w:rPr>
          <w:spacing w:val="-3"/>
        </w:rPr>
        <w:t xml:space="preserve"> non-condensing.</w:t>
      </w:r>
    </w:p>
    <w:p w14:paraId="4347C166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32D32C1D" w14:textId="77777777" w:rsidR="00571BA5" w:rsidRPr="00041E48" w:rsidRDefault="006B3B6F" w:rsidP="008E0115">
      <w:pPr>
        <w:numPr>
          <w:ilvl w:val="0"/>
          <w:numId w:val="16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Altitude: Up </w:t>
      </w:r>
      <w:r w:rsidR="00571BA5" w:rsidRPr="00041E48">
        <w:rPr>
          <w:spacing w:val="-3"/>
        </w:rPr>
        <w:t>to 3,300 feet</w:t>
      </w:r>
      <w:r w:rsidR="00025898" w:rsidRPr="00041E48">
        <w:rPr>
          <w:spacing w:val="-3"/>
        </w:rPr>
        <w:t xml:space="preserve"> (1000m)</w:t>
      </w:r>
      <w:r w:rsidR="00571BA5" w:rsidRPr="00041E48">
        <w:rPr>
          <w:spacing w:val="-3"/>
        </w:rPr>
        <w:t xml:space="preserve">, higher altitudes achieved by </w:t>
      </w:r>
      <w:proofErr w:type="spellStart"/>
      <w:r w:rsidR="00571BA5" w:rsidRPr="00041E48">
        <w:rPr>
          <w:spacing w:val="-3"/>
        </w:rPr>
        <w:t>derating</w:t>
      </w:r>
      <w:proofErr w:type="spellEnd"/>
      <w:r w:rsidR="00571BA5" w:rsidRPr="00041E48">
        <w:rPr>
          <w:spacing w:val="-3"/>
        </w:rPr>
        <w:t>.</w:t>
      </w:r>
    </w:p>
    <w:p w14:paraId="6A502801" w14:textId="77777777" w:rsidR="00025898" w:rsidRPr="006B3B6F" w:rsidRDefault="00025898" w:rsidP="006B3B6F">
      <w:pPr>
        <w:rPr>
          <w:spacing w:val="-3"/>
        </w:rPr>
      </w:pPr>
    </w:p>
    <w:p w14:paraId="201B958B" w14:textId="77777777" w:rsidR="006B3B6F" w:rsidRPr="00563DDE" w:rsidRDefault="00025898" w:rsidP="008E0115">
      <w:pPr>
        <w:pStyle w:val="ListParagraph"/>
        <w:numPr>
          <w:ilvl w:val="0"/>
          <w:numId w:val="16"/>
        </w:numPr>
        <w:spacing w:before="120"/>
        <w:rPr>
          <w:szCs w:val="24"/>
        </w:rPr>
      </w:pPr>
      <w:r w:rsidRPr="00041E48">
        <w:rPr>
          <w:szCs w:val="24"/>
        </w:rPr>
        <w:t>Vibration: 9.81m/s</w:t>
      </w:r>
      <w:r w:rsidRPr="00041E48">
        <w:rPr>
          <w:szCs w:val="24"/>
          <w:vertAlign w:val="superscript"/>
        </w:rPr>
        <w:t>2</w:t>
      </w:r>
      <w:r w:rsidR="006B3B6F">
        <w:rPr>
          <w:szCs w:val="24"/>
        </w:rPr>
        <w:t xml:space="preserve"> (1 G) from10 to 20 Hz</w:t>
      </w:r>
      <w:r w:rsidR="00FC0B75">
        <w:rPr>
          <w:szCs w:val="24"/>
        </w:rPr>
        <w:t>;</w:t>
      </w:r>
      <w:r w:rsidR="00563DDE">
        <w:rPr>
          <w:szCs w:val="24"/>
        </w:rPr>
        <w:t xml:space="preserve"> </w:t>
      </w:r>
      <w:r w:rsidR="006B3B6F" w:rsidRPr="00563DDE">
        <w:rPr>
          <w:szCs w:val="24"/>
        </w:rPr>
        <w:t>2.0 m/s</w:t>
      </w:r>
      <w:r w:rsidR="006B3B6F" w:rsidRPr="00563DDE">
        <w:rPr>
          <w:szCs w:val="24"/>
          <w:vertAlign w:val="superscript"/>
        </w:rPr>
        <w:t xml:space="preserve">2 </w:t>
      </w:r>
      <w:r w:rsidR="006B3B6F" w:rsidRPr="00563DDE">
        <w:rPr>
          <w:szCs w:val="24"/>
        </w:rPr>
        <w:t>(0.2 G) from 20 Hz to 55 Hz.</w:t>
      </w:r>
    </w:p>
    <w:p w14:paraId="5D44AD8A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2EC2823E" w14:textId="77777777" w:rsidR="00571BA5" w:rsidRPr="00041E48" w:rsidRDefault="006B3B6F" w:rsidP="00C00845">
      <w:pPr>
        <w:numPr>
          <w:ilvl w:val="0"/>
          <w:numId w:val="16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</w:rPr>
      </w:pPr>
      <w:r>
        <w:rPr>
          <w:spacing w:val="-3"/>
        </w:rPr>
        <w:t>Minimum Efficiency:</w:t>
      </w:r>
      <w:r w:rsidR="00571BA5" w:rsidRPr="00041E48">
        <w:rPr>
          <w:spacing w:val="-3"/>
        </w:rPr>
        <w:t xml:space="preserve"> 9</w:t>
      </w:r>
      <w:r w:rsidR="00162C27">
        <w:rPr>
          <w:spacing w:val="-3"/>
        </w:rPr>
        <w:t>7</w:t>
      </w:r>
      <w:r w:rsidR="00571BA5" w:rsidRPr="00041E48">
        <w:rPr>
          <w:spacing w:val="-3"/>
        </w:rPr>
        <w:t xml:space="preserve">% at full </w:t>
      </w:r>
      <w:r w:rsidR="00162C27">
        <w:rPr>
          <w:spacing w:val="-3"/>
        </w:rPr>
        <w:t>load</w:t>
      </w:r>
      <w:r w:rsidR="00571BA5" w:rsidRPr="00041E48">
        <w:rPr>
          <w:spacing w:val="-3"/>
        </w:rPr>
        <w:t>.</w:t>
      </w:r>
    </w:p>
    <w:p w14:paraId="770B48B5" w14:textId="77777777" w:rsidR="00571BA5" w:rsidRPr="00041E48" w:rsidRDefault="00571BA5" w:rsidP="00C0084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rPr>
          <w:spacing w:val="-3"/>
        </w:rPr>
      </w:pPr>
    </w:p>
    <w:p w14:paraId="06F12CD6" w14:textId="77777777" w:rsidR="00571BA5" w:rsidRPr="00041E48" w:rsidRDefault="006B3B6F" w:rsidP="00C00845">
      <w:pPr>
        <w:numPr>
          <w:ilvl w:val="0"/>
          <w:numId w:val="16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</w:rPr>
      </w:pPr>
      <w:r>
        <w:rPr>
          <w:spacing w:val="-3"/>
        </w:rPr>
        <w:t xml:space="preserve">Starting Torque: </w:t>
      </w:r>
      <w:r w:rsidR="00A6188E">
        <w:rPr>
          <w:spacing w:val="-3"/>
        </w:rPr>
        <w:t>2</w:t>
      </w:r>
      <w:r w:rsidR="00571BA5" w:rsidRPr="00041E48">
        <w:rPr>
          <w:spacing w:val="-3"/>
        </w:rPr>
        <w:t>00% starting to</w:t>
      </w:r>
      <w:r>
        <w:rPr>
          <w:spacing w:val="-3"/>
        </w:rPr>
        <w:t>rque shall be available from 0.3</w:t>
      </w:r>
      <w:r w:rsidR="00571BA5" w:rsidRPr="00041E48">
        <w:rPr>
          <w:spacing w:val="-3"/>
        </w:rPr>
        <w:t xml:space="preserve"> </w:t>
      </w:r>
      <w:r>
        <w:rPr>
          <w:spacing w:val="-3"/>
        </w:rPr>
        <w:t xml:space="preserve">Hz </w:t>
      </w:r>
      <w:r w:rsidR="00571BA5" w:rsidRPr="00041E48">
        <w:rPr>
          <w:spacing w:val="-3"/>
        </w:rPr>
        <w:t>to 60 Hz.</w:t>
      </w:r>
    </w:p>
    <w:p w14:paraId="6D51C290" w14:textId="77777777" w:rsidR="00571BA5" w:rsidRPr="00041E48" w:rsidRDefault="00571BA5" w:rsidP="00C0084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rPr>
          <w:spacing w:val="-3"/>
        </w:rPr>
      </w:pPr>
    </w:p>
    <w:p w14:paraId="74A210AF" w14:textId="77777777" w:rsidR="002663BD" w:rsidRDefault="006B3B6F" w:rsidP="00C00845">
      <w:pPr>
        <w:pStyle w:val="BodyText2"/>
        <w:numPr>
          <w:ilvl w:val="0"/>
          <w:numId w:val="16"/>
        </w:numPr>
        <w:jc w:val="left"/>
      </w:pPr>
      <w:r>
        <w:t>Overload capability: 15</w:t>
      </w:r>
      <w:r w:rsidR="00571BA5" w:rsidRPr="00041E48">
        <w:t xml:space="preserve">0% of </w:t>
      </w:r>
      <w:r w:rsidR="00162504">
        <w:t xml:space="preserve">rated current </w:t>
      </w:r>
      <w:r>
        <w:t>for 60 seconds</w:t>
      </w:r>
      <w:r w:rsidR="00AE4E10">
        <w:t xml:space="preserve"> for Heavy Duty applications; 1</w:t>
      </w:r>
      <w:r w:rsidR="00162504">
        <w:t>1</w:t>
      </w:r>
      <w:r w:rsidR="00AE4E10">
        <w:t xml:space="preserve">0% of rated </w:t>
      </w:r>
      <w:r w:rsidR="0028122C">
        <w:t xml:space="preserve">current </w:t>
      </w:r>
      <w:r w:rsidR="00AE4E10">
        <w:t>for 60 seconds for Normal Duty applications</w:t>
      </w:r>
    </w:p>
    <w:p w14:paraId="08670BE1" w14:textId="77777777" w:rsidR="002663BD" w:rsidRDefault="002663BD" w:rsidP="00C00845">
      <w:pPr>
        <w:pStyle w:val="BodyText2"/>
        <w:ind w:left="0"/>
        <w:jc w:val="left"/>
        <w:rPr>
          <w:szCs w:val="24"/>
        </w:rPr>
      </w:pPr>
    </w:p>
    <w:p w14:paraId="743F656A" w14:textId="77777777" w:rsidR="00025898" w:rsidRPr="00BD6661" w:rsidRDefault="00A6188E" w:rsidP="00C00845">
      <w:pPr>
        <w:pStyle w:val="BodyText2"/>
        <w:numPr>
          <w:ilvl w:val="0"/>
          <w:numId w:val="16"/>
        </w:numPr>
        <w:jc w:val="left"/>
      </w:pPr>
      <w:r w:rsidRPr="00BD6661">
        <w:rPr>
          <w:szCs w:val="24"/>
        </w:rPr>
        <w:t>Controlled speed range</w:t>
      </w:r>
      <w:r w:rsidR="00C00845" w:rsidRPr="00BD6661">
        <w:rPr>
          <w:szCs w:val="24"/>
        </w:rPr>
        <w:t xml:space="preserve"> (induction motor):</w:t>
      </w:r>
      <w:r w:rsidR="00C00845" w:rsidRPr="00BD6661">
        <w:rPr>
          <w:szCs w:val="24"/>
        </w:rPr>
        <w:br/>
        <w:t xml:space="preserve"> – </w:t>
      </w:r>
      <w:r w:rsidR="00ED1AD1" w:rsidRPr="00BD6661">
        <w:rPr>
          <w:szCs w:val="24"/>
        </w:rPr>
        <w:t>Open Loop – 200:1</w:t>
      </w:r>
      <w:r w:rsidR="00C00845" w:rsidRPr="00BD6661">
        <w:rPr>
          <w:szCs w:val="24"/>
        </w:rPr>
        <w:t xml:space="preserve"> or greater</w:t>
      </w:r>
      <w:r w:rsidR="00C00845" w:rsidRPr="00BD6661">
        <w:rPr>
          <w:szCs w:val="24"/>
        </w:rPr>
        <w:br/>
        <w:t xml:space="preserve"> – </w:t>
      </w:r>
      <w:r w:rsidR="00ED1AD1" w:rsidRPr="00BD6661">
        <w:rPr>
          <w:szCs w:val="24"/>
        </w:rPr>
        <w:t>Closed Loop – 1500</w:t>
      </w:r>
      <w:r w:rsidR="00025898" w:rsidRPr="00BD6661">
        <w:rPr>
          <w:szCs w:val="24"/>
        </w:rPr>
        <w:t>:1</w:t>
      </w:r>
      <w:r w:rsidR="00ED1AD1" w:rsidRPr="00BD6661">
        <w:rPr>
          <w:szCs w:val="24"/>
        </w:rPr>
        <w:t xml:space="preserve"> or greater</w:t>
      </w:r>
      <w:r w:rsidR="005D71CA" w:rsidRPr="00BD6661">
        <w:rPr>
          <w:szCs w:val="24"/>
        </w:rPr>
        <w:t>.</w:t>
      </w:r>
    </w:p>
    <w:p w14:paraId="3F2299EE" w14:textId="77777777" w:rsidR="00571BA5" w:rsidRPr="00041E48" w:rsidRDefault="00571BA5" w:rsidP="00FC0B7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2D781435" w14:textId="77777777" w:rsidR="00571BA5" w:rsidRPr="00563DDE" w:rsidRDefault="00571BA5" w:rsidP="008E0115">
      <w:pPr>
        <w:numPr>
          <w:ilvl w:val="0"/>
          <w:numId w:val="16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</w:pPr>
      <w:r w:rsidRPr="00041E48">
        <w:rPr>
          <w:spacing w:val="-3"/>
        </w:rPr>
        <w:t>Total Harmonic Distortion (THD) compliance:</w:t>
      </w:r>
      <w:r w:rsidR="00563DDE">
        <w:t xml:space="preserve"> </w:t>
      </w:r>
      <w:r w:rsidRPr="00563DDE">
        <w:rPr>
          <w:spacing w:val="-3"/>
        </w:rPr>
        <w:t>Given the information provided by the customer’s electric power single line diagram and distribution transformer data, the VFD manufacturer shall carry</w:t>
      </w:r>
      <w:r w:rsidR="00FC0B75" w:rsidRPr="00563DDE">
        <w:rPr>
          <w:spacing w:val="-3"/>
        </w:rPr>
        <w:t xml:space="preserve"> out an analysis of the system.</w:t>
      </w:r>
      <w:r w:rsidRPr="00563DDE">
        <w:rPr>
          <w:spacing w:val="-3"/>
        </w:rPr>
        <w:t xml:space="preserve"> The analysis reviews the potential for the proposed equipment, and any existing equipment, to meet IEEE 519 (tables 10.2 and 10.3) recommendations at the Point of Common C</w:t>
      </w:r>
      <w:r w:rsidR="00FC0B75" w:rsidRPr="00563DDE">
        <w:rPr>
          <w:spacing w:val="-3"/>
        </w:rPr>
        <w:t xml:space="preserve">oupling (PCC). </w:t>
      </w:r>
      <w:r w:rsidRPr="00563DDE">
        <w:rPr>
          <w:spacing w:val="-3"/>
        </w:rPr>
        <w:t xml:space="preserve">The result of the analysis shall determine if additional </w:t>
      </w:r>
      <w:proofErr w:type="gramStart"/>
      <w:r w:rsidRPr="00563DDE">
        <w:rPr>
          <w:spacing w:val="-3"/>
        </w:rPr>
        <w:t>power quality improvement measures</w:t>
      </w:r>
      <w:proofErr w:type="gramEnd"/>
      <w:r w:rsidRPr="00563DDE">
        <w:rPr>
          <w:spacing w:val="-3"/>
        </w:rPr>
        <w:t xml:space="preserve"> should be included in the proposal to meet the THD recommendations of IEEE 519.  The PCC shall be at the primary side of the main distribution transformer.</w:t>
      </w:r>
    </w:p>
    <w:p w14:paraId="72ABF970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4A8D22C4" w14:textId="0ED5EBCB" w:rsidR="00571BA5" w:rsidRPr="003F6C3B" w:rsidRDefault="00571BA5" w:rsidP="008E0115">
      <w:pPr>
        <w:numPr>
          <w:ilvl w:val="0"/>
          <w:numId w:val="16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 w:rsidRPr="003F6C3B">
        <w:rPr>
          <w:spacing w:val="-3"/>
        </w:rPr>
        <w:t>VFD</w:t>
      </w:r>
      <w:r w:rsidRPr="003F6C3B">
        <w:t xml:space="preserve">s </w:t>
      </w:r>
      <w:r w:rsidR="001767D4">
        <w:t>shall</w:t>
      </w:r>
      <w:r w:rsidRPr="003F6C3B">
        <w:t xml:space="preserve"> </w:t>
      </w:r>
      <w:r w:rsidR="00584E42" w:rsidRPr="003F6C3B">
        <w:t xml:space="preserve">be </w:t>
      </w:r>
      <w:r w:rsidR="00AE405C" w:rsidRPr="003F6C3B">
        <w:t>suitable for use on a circuit capable of delivering not more than 100,000 RMS symmetrical amperes</w:t>
      </w:r>
      <w:r w:rsidRPr="003F6C3B">
        <w:t>.</w:t>
      </w:r>
    </w:p>
    <w:p w14:paraId="237B9465" w14:textId="77777777" w:rsidR="00FC0B75" w:rsidRPr="00041E48" w:rsidRDefault="00FC0B75" w:rsidP="00FC0B7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56F89C57" w14:textId="77777777" w:rsidR="00571BA5" w:rsidRPr="00041E48" w:rsidRDefault="00FC0B75" w:rsidP="00E650A3">
      <w:pPr>
        <w:widowControl/>
      </w:pPr>
      <w:r>
        <w:t>2.04</w:t>
      </w:r>
      <w:r w:rsidR="00571BA5" w:rsidRPr="00041E48">
        <w:tab/>
        <w:t>DESIGN</w:t>
      </w:r>
    </w:p>
    <w:p w14:paraId="1A92918C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03E65678" w14:textId="77777777" w:rsidR="00571BA5" w:rsidRDefault="00571BA5" w:rsidP="008E0115">
      <w:pPr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041E48">
        <w:rPr>
          <w:spacing w:val="-3"/>
        </w:rPr>
        <w:t>VFD shall employ microprocessor based inverter logic, isolated from all power circuits.</w:t>
      </w:r>
    </w:p>
    <w:p w14:paraId="368FEC52" w14:textId="77777777" w:rsidR="006A7E6C" w:rsidRDefault="006A7E6C" w:rsidP="00A3423F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4A69DE81" w14:textId="77777777" w:rsidR="00571BA5" w:rsidRPr="00041E48" w:rsidRDefault="00571BA5" w:rsidP="00ED1AD1">
      <w:pPr>
        <w:numPr>
          <w:ilvl w:val="0"/>
          <w:numId w:val="17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41E48">
        <w:rPr>
          <w:spacing w:val="-3"/>
        </w:rPr>
        <w:t>VFD shall include surface mount technology with protective coating</w:t>
      </w:r>
      <w:r w:rsidR="0028122C">
        <w:rPr>
          <w:spacing w:val="-3"/>
        </w:rPr>
        <w:t xml:space="preserve">, able to meet </w:t>
      </w:r>
      <w:r w:rsidR="00ED1AD1" w:rsidRPr="00ED1AD1">
        <w:rPr>
          <w:spacing w:val="-3"/>
        </w:rPr>
        <w:t xml:space="preserve">IEC 60721-3-3, </w:t>
      </w:r>
      <w:r w:rsidR="00ED1AD1">
        <w:rPr>
          <w:spacing w:val="-3"/>
        </w:rPr>
        <w:t xml:space="preserve">levels </w:t>
      </w:r>
      <w:r w:rsidR="00ED1AD1" w:rsidRPr="00ED1AD1">
        <w:rPr>
          <w:spacing w:val="-3"/>
        </w:rPr>
        <w:t>3C2</w:t>
      </w:r>
      <w:r w:rsidR="00ED1AD1">
        <w:rPr>
          <w:spacing w:val="-3"/>
        </w:rPr>
        <w:t xml:space="preserve"> and </w:t>
      </w:r>
      <w:r w:rsidR="00ED1AD1" w:rsidRPr="00ED1AD1">
        <w:rPr>
          <w:spacing w:val="-3"/>
        </w:rPr>
        <w:t>3S3</w:t>
      </w:r>
      <w:r w:rsidRPr="00041E48">
        <w:rPr>
          <w:spacing w:val="-3"/>
        </w:rPr>
        <w:t>.</w:t>
      </w:r>
    </w:p>
    <w:p w14:paraId="5A89D719" w14:textId="77777777" w:rsidR="00571BA5" w:rsidRPr="00041E48" w:rsidRDefault="00571BA5" w:rsidP="00A3423F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2ECE9400" w14:textId="77777777" w:rsidR="00F12D37" w:rsidRDefault="00F12D37">
      <w:pPr>
        <w:widowControl/>
        <w:rPr>
          <w:spacing w:val="-3"/>
        </w:rPr>
      </w:pPr>
      <w:r>
        <w:br w:type="page"/>
      </w:r>
    </w:p>
    <w:p w14:paraId="750DCAEC" w14:textId="775FBC7A" w:rsidR="008E0115" w:rsidRDefault="008E0115" w:rsidP="008E0115">
      <w:pPr>
        <w:pStyle w:val="BodyTextIndent3"/>
        <w:numPr>
          <w:ilvl w:val="0"/>
          <w:numId w:val="17"/>
        </w:numPr>
        <w:tabs>
          <w:tab w:val="clear" w:pos="1080"/>
          <w:tab w:val="num" w:pos="1260"/>
          <w:tab w:val="left" w:pos="2790"/>
        </w:tabs>
        <w:ind w:left="1260" w:hanging="540"/>
      </w:pPr>
      <w:bookmarkStart w:id="0" w:name="_GoBack"/>
      <w:bookmarkEnd w:id="0"/>
      <w:r>
        <w:t>VFD shall be able to be mounted with the heatsink out the back of the enclosure.</w:t>
      </w:r>
      <w:r w:rsidR="00ED1AD1">
        <w:t xml:space="preserve">  A certified solution shall be available to achieve UL Type 12 on the backside.</w:t>
      </w:r>
    </w:p>
    <w:p w14:paraId="2D2EAEB4" w14:textId="77777777" w:rsidR="008E0115" w:rsidRDefault="008E0115" w:rsidP="00A3423F">
      <w:pPr>
        <w:pStyle w:val="BodyTextIndent3"/>
        <w:tabs>
          <w:tab w:val="clear" w:pos="1080"/>
          <w:tab w:val="num" w:pos="1260"/>
          <w:tab w:val="left" w:pos="2790"/>
        </w:tabs>
      </w:pPr>
    </w:p>
    <w:p w14:paraId="72F109AD" w14:textId="77777777" w:rsidR="00571BA5" w:rsidRDefault="00571BA5" w:rsidP="008E0115">
      <w:pPr>
        <w:pStyle w:val="BodyTextIndent3"/>
        <w:numPr>
          <w:ilvl w:val="0"/>
          <w:numId w:val="17"/>
        </w:numPr>
        <w:tabs>
          <w:tab w:val="clear" w:pos="1080"/>
          <w:tab w:val="num" w:pos="1260"/>
          <w:tab w:val="left" w:pos="2790"/>
        </w:tabs>
        <w:ind w:left="1260" w:hanging="540"/>
      </w:pPr>
      <w:r w:rsidRPr="00041E48">
        <w:t>VFD shall employ a PWM (Pulse Width Modulated) power electronic system, consisting of:</w:t>
      </w:r>
    </w:p>
    <w:p w14:paraId="240D2D55" w14:textId="77777777" w:rsidR="002663BD" w:rsidRPr="00041E48" w:rsidRDefault="002663BD" w:rsidP="002663BD">
      <w:pPr>
        <w:pStyle w:val="BodyTextIndent3"/>
        <w:tabs>
          <w:tab w:val="clear" w:pos="1080"/>
          <w:tab w:val="left" w:pos="2790"/>
        </w:tabs>
        <w:ind w:left="0" w:firstLine="0"/>
      </w:pPr>
    </w:p>
    <w:p w14:paraId="2890D68B" w14:textId="77777777" w:rsidR="00571BA5" w:rsidRPr="00041E48" w:rsidRDefault="003F6C3B" w:rsidP="00772392">
      <w:pPr>
        <w:numPr>
          <w:ilvl w:val="0"/>
          <w:numId w:val="18"/>
        </w:numPr>
        <w:tabs>
          <w:tab w:val="left" w:pos="0"/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hanging="540"/>
        <w:jc w:val="both"/>
        <w:rPr>
          <w:spacing w:val="-3"/>
        </w:rPr>
      </w:pPr>
      <w:r>
        <w:rPr>
          <w:spacing w:val="-3"/>
        </w:rPr>
        <w:t xml:space="preserve"> </w:t>
      </w:r>
      <w:r w:rsidR="00571BA5" w:rsidRPr="00041E48">
        <w:rPr>
          <w:spacing w:val="-3"/>
        </w:rPr>
        <w:t xml:space="preserve">Input Section: </w:t>
      </w:r>
    </w:p>
    <w:p w14:paraId="578362F8" w14:textId="77777777" w:rsidR="00571BA5" w:rsidRPr="00041E48" w:rsidRDefault="00571BA5" w:rsidP="002663BD">
      <w:pPr>
        <w:numPr>
          <w:ilvl w:val="0"/>
          <w:numId w:val="19"/>
        </w:numPr>
        <w:tabs>
          <w:tab w:val="clear" w:pos="2520"/>
          <w:tab w:val="left" w:pos="0"/>
          <w:tab w:val="left" w:pos="2160"/>
          <w:tab w:val="num" w:pos="23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340" w:hanging="540"/>
        <w:jc w:val="both"/>
        <w:rPr>
          <w:spacing w:val="-3"/>
        </w:rPr>
      </w:pPr>
      <w:r w:rsidRPr="00041E48">
        <w:rPr>
          <w:spacing w:val="-3"/>
        </w:rPr>
        <w:t xml:space="preserve">VFD input power stage shall convert three-phase AC line power into a fixed DC voltage via a </w:t>
      </w:r>
      <w:r w:rsidR="003F6C3B" w:rsidRPr="00041E48">
        <w:rPr>
          <w:spacing w:val="-3"/>
        </w:rPr>
        <w:t>solid-state</w:t>
      </w:r>
      <w:r w:rsidRPr="00041E48">
        <w:rPr>
          <w:spacing w:val="-3"/>
        </w:rPr>
        <w:t xml:space="preserve"> full wave diode rectifier, with MOV (Metal Oxide </w:t>
      </w:r>
      <w:proofErr w:type="spellStart"/>
      <w:r w:rsidRPr="00041E48">
        <w:rPr>
          <w:spacing w:val="-3"/>
        </w:rPr>
        <w:t>Varistor</w:t>
      </w:r>
      <w:proofErr w:type="spellEnd"/>
      <w:r w:rsidRPr="00041E48">
        <w:rPr>
          <w:spacing w:val="-3"/>
        </w:rPr>
        <w:t>) surge protection.</w:t>
      </w:r>
    </w:p>
    <w:p w14:paraId="6678A114" w14:textId="77777777" w:rsidR="00025898" w:rsidRDefault="00D865FC" w:rsidP="002663BD">
      <w:pPr>
        <w:numPr>
          <w:ilvl w:val="0"/>
          <w:numId w:val="19"/>
        </w:numPr>
        <w:tabs>
          <w:tab w:val="clear" w:pos="2520"/>
          <w:tab w:val="left" w:pos="0"/>
          <w:tab w:val="left" w:pos="2160"/>
          <w:tab w:val="num" w:pos="23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340" w:hanging="540"/>
        <w:jc w:val="both"/>
        <w:rPr>
          <w:spacing w:val="-3"/>
        </w:rPr>
      </w:pPr>
      <w:r w:rsidRPr="002A613E">
        <w:rPr>
          <w:spacing w:val="-3"/>
        </w:rPr>
        <w:t>A minimum of 3</w:t>
      </w:r>
      <w:r w:rsidR="00025898" w:rsidRPr="002A613E">
        <w:rPr>
          <w:spacing w:val="-3"/>
        </w:rPr>
        <w:t>% DC bus impedanc</w:t>
      </w:r>
      <w:r w:rsidR="009D4340" w:rsidRPr="002A613E">
        <w:rPr>
          <w:spacing w:val="-3"/>
        </w:rPr>
        <w:t>e to minimize reflected current</w:t>
      </w:r>
      <w:r w:rsidR="002A613E" w:rsidRPr="002A613E">
        <w:rPr>
          <w:spacing w:val="-3"/>
        </w:rPr>
        <w:t xml:space="preserve"> (40 HP and larger)</w:t>
      </w:r>
      <w:r w:rsidR="009D4340" w:rsidRPr="002A613E">
        <w:rPr>
          <w:spacing w:val="-3"/>
        </w:rPr>
        <w:t>.</w:t>
      </w:r>
    </w:p>
    <w:p w14:paraId="3CC86611" w14:textId="77777777" w:rsidR="002663BD" w:rsidRPr="002A613E" w:rsidRDefault="002663BD" w:rsidP="002663BD">
      <w:pPr>
        <w:tabs>
          <w:tab w:val="left" w:pos="0"/>
          <w:tab w:val="left" w:pos="21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6F005FEE" w14:textId="77777777" w:rsidR="00571BA5" w:rsidRPr="00041E48" w:rsidRDefault="003F6C3B" w:rsidP="00772392">
      <w:pPr>
        <w:numPr>
          <w:ilvl w:val="0"/>
          <w:numId w:val="18"/>
        </w:numPr>
        <w:tabs>
          <w:tab w:val="left" w:pos="0"/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hanging="540"/>
        <w:jc w:val="both"/>
        <w:rPr>
          <w:spacing w:val="-3"/>
        </w:rPr>
      </w:pPr>
      <w:r>
        <w:rPr>
          <w:spacing w:val="-3"/>
        </w:rPr>
        <w:t xml:space="preserve"> </w:t>
      </w:r>
      <w:r w:rsidR="00571BA5" w:rsidRPr="00041E48">
        <w:rPr>
          <w:spacing w:val="-3"/>
        </w:rPr>
        <w:t>Intermediate Section:</w:t>
      </w:r>
    </w:p>
    <w:p w14:paraId="7C6D31C8" w14:textId="77777777" w:rsidR="00571BA5" w:rsidRPr="00041E48" w:rsidRDefault="00571BA5" w:rsidP="002663BD">
      <w:pPr>
        <w:numPr>
          <w:ilvl w:val="0"/>
          <w:numId w:val="20"/>
        </w:numPr>
        <w:tabs>
          <w:tab w:val="clear" w:pos="2520"/>
          <w:tab w:val="left" w:pos="0"/>
          <w:tab w:val="left" w:pos="2160"/>
          <w:tab w:val="num" w:pos="23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340" w:hanging="540"/>
        <w:jc w:val="both"/>
        <w:rPr>
          <w:spacing w:val="-3"/>
        </w:rPr>
      </w:pPr>
      <w:r w:rsidRPr="00041E48">
        <w:rPr>
          <w:spacing w:val="-3"/>
        </w:rPr>
        <w:t>DC bus as a supply to the VFD o</w:t>
      </w:r>
      <w:r w:rsidR="00D865FC">
        <w:rPr>
          <w:spacing w:val="-3"/>
        </w:rPr>
        <w:t xml:space="preserve">utput Section shall maintain a </w:t>
      </w:r>
      <w:r w:rsidRPr="00041E48">
        <w:rPr>
          <w:spacing w:val="-3"/>
        </w:rPr>
        <w:t>fixed voltage with filtering and short circuit protection.</w:t>
      </w:r>
    </w:p>
    <w:p w14:paraId="041BBD78" w14:textId="77777777" w:rsidR="00571BA5" w:rsidRDefault="00571BA5" w:rsidP="002663BD">
      <w:pPr>
        <w:numPr>
          <w:ilvl w:val="0"/>
          <w:numId w:val="20"/>
        </w:numPr>
        <w:tabs>
          <w:tab w:val="clear" w:pos="2520"/>
          <w:tab w:val="left" w:pos="0"/>
          <w:tab w:val="left" w:pos="2160"/>
          <w:tab w:val="num" w:pos="23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340" w:hanging="540"/>
        <w:jc w:val="both"/>
        <w:rPr>
          <w:spacing w:val="-3"/>
        </w:rPr>
      </w:pPr>
      <w:r w:rsidRPr="00041E48">
        <w:rPr>
          <w:spacing w:val="-3"/>
        </w:rPr>
        <w:t xml:space="preserve">DC bus </w:t>
      </w:r>
      <w:proofErr w:type="gramStart"/>
      <w:r w:rsidRPr="00041E48">
        <w:rPr>
          <w:spacing w:val="-3"/>
        </w:rPr>
        <w:t>shall be interfaced</w:t>
      </w:r>
      <w:proofErr w:type="gramEnd"/>
      <w:r w:rsidRPr="00041E48">
        <w:rPr>
          <w:spacing w:val="-3"/>
        </w:rPr>
        <w:t xml:space="preserve"> with the VFD diagnostic logic circuit, for continuous monitoring and protection of the power components.</w:t>
      </w:r>
    </w:p>
    <w:p w14:paraId="37406927" w14:textId="77777777" w:rsidR="002663BD" w:rsidRPr="00041E48" w:rsidRDefault="002663BD" w:rsidP="002663BD">
      <w:pPr>
        <w:tabs>
          <w:tab w:val="left" w:pos="0"/>
          <w:tab w:val="left" w:pos="21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3D0EDEBA" w14:textId="77777777" w:rsidR="00571BA5" w:rsidRPr="00041E48" w:rsidRDefault="003F6C3B" w:rsidP="00772392">
      <w:pPr>
        <w:numPr>
          <w:ilvl w:val="0"/>
          <w:numId w:val="18"/>
        </w:numPr>
        <w:tabs>
          <w:tab w:val="left" w:pos="0"/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hanging="540"/>
        <w:jc w:val="both"/>
        <w:rPr>
          <w:spacing w:val="-3"/>
        </w:rPr>
      </w:pPr>
      <w:r>
        <w:rPr>
          <w:spacing w:val="-3"/>
        </w:rPr>
        <w:t xml:space="preserve"> </w:t>
      </w:r>
      <w:r w:rsidR="00571BA5" w:rsidRPr="00041E48">
        <w:rPr>
          <w:spacing w:val="-3"/>
        </w:rPr>
        <w:t xml:space="preserve">Output Section </w:t>
      </w:r>
    </w:p>
    <w:p w14:paraId="7E834C13" w14:textId="77777777" w:rsidR="00571BA5" w:rsidRPr="00041E48" w:rsidRDefault="00571BA5" w:rsidP="002663BD">
      <w:pPr>
        <w:numPr>
          <w:ilvl w:val="0"/>
          <w:numId w:val="21"/>
        </w:numPr>
        <w:tabs>
          <w:tab w:val="clear" w:pos="2520"/>
          <w:tab w:val="left" w:pos="0"/>
          <w:tab w:val="left" w:pos="2160"/>
          <w:tab w:val="num" w:pos="23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340" w:hanging="540"/>
        <w:jc w:val="both"/>
        <w:rPr>
          <w:spacing w:val="-3"/>
        </w:rPr>
      </w:pPr>
      <w:r w:rsidRPr="00041E48">
        <w:rPr>
          <w:spacing w:val="-3"/>
        </w:rPr>
        <w:t>Insulated Gate Bipolar Transistors (IGBTs) shall convert DC bus voltage to variable frequency and voltage.</w:t>
      </w:r>
    </w:p>
    <w:p w14:paraId="0E0A7230" w14:textId="77777777" w:rsidR="00571BA5" w:rsidRPr="00041E48" w:rsidRDefault="00571BA5" w:rsidP="002663BD">
      <w:pPr>
        <w:numPr>
          <w:ilvl w:val="0"/>
          <w:numId w:val="21"/>
        </w:numPr>
        <w:tabs>
          <w:tab w:val="clear" w:pos="2520"/>
          <w:tab w:val="left" w:pos="0"/>
          <w:tab w:val="left" w:pos="2160"/>
          <w:tab w:val="num" w:pos="23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340" w:hanging="540"/>
        <w:jc w:val="both"/>
        <w:rPr>
          <w:spacing w:val="-3"/>
        </w:rPr>
      </w:pPr>
      <w:r w:rsidRPr="00041E48">
        <w:rPr>
          <w:spacing w:val="-3"/>
        </w:rPr>
        <w:t>The VFD shall employ PWM sine coded output technology to power the motor.</w:t>
      </w:r>
    </w:p>
    <w:p w14:paraId="41CB4386" w14:textId="77777777" w:rsidR="00571BA5" w:rsidRPr="00041E48" w:rsidRDefault="00571BA5" w:rsidP="003C682A">
      <w:pPr>
        <w:tabs>
          <w:tab w:val="left" w:pos="0"/>
          <w:tab w:val="left" w:pos="720"/>
          <w:tab w:val="num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2DEA4C57" w14:textId="77777777" w:rsidR="00FC575E" w:rsidRDefault="00CC1129" w:rsidP="008E0115">
      <w:pPr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rPr>
          <w:spacing w:val="-3"/>
        </w:rPr>
        <w:t>VFD</w:t>
      </w:r>
      <w:r w:rsidR="00FC575E">
        <w:rPr>
          <w:spacing w:val="-3"/>
        </w:rPr>
        <w:t xml:space="preserve"> shall have selectable control methods to control induction, interio</w:t>
      </w:r>
      <w:r w:rsidR="00F4188F">
        <w:rPr>
          <w:spacing w:val="-3"/>
        </w:rPr>
        <w:t xml:space="preserve">r permanent magnet (IPM), </w:t>
      </w:r>
      <w:r w:rsidR="00FC575E">
        <w:rPr>
          <w:spacing w:val="-3"/>
        </w:rPr>
        <w:t>surface permanent magnet (SPM)</w:t>
      </w:r>
      <w:r w:rsidR="00F4188F">
        <w:rPr>
          <w:spacing w:val="-3"/>
        </w:rPr>
        <w:t>, and synchronous reluctance</w:t>
      </w:r>
      <w:r w:rsidR="00FC575E">
        <w:rPr>
          <w:spacing w:val="-3"/>
        </w:rPr>
        <w:t xml:space="preserve"> motors. VFD shall be able to control the motor with (closed loop) and without (open loop) a feedback device (encoder, resolver, etc.).</w:t>
      </w:r>
    </w:p>
    <w:p w14:paraId="107F6539" w14:textId="77777777" w:rsidR="00A0177A" w:rsidRDefault="00A0177A" w:rsidP="003C682A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025AF75B" w14:textId="77777777" w:rsidR="00A0177A" w:rsidRDefault="00A0177A" w:rsidP="008E0115">
      <w:pPr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rPr>
          <w:spacing w:val="-3"/>
        </w:rPr>
        <w:t>Auto-tuning capability for all motors for easy commissioning.</w:t>
      </w:r>
    </w:p>
    <w:p w14:paraId="76D001A6" w14:textId="77777777" w:rsidR="00FC575E" w:rsidRDefault="00FC575E" w:rsidP="003C682A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highlight w:val="yellow"/>
        </w:rPr>
      </w:pPr>
    </w:p>
    <w:p w14:paraId="24DC21DD" w14:textId="77777777" w:rsidR="00CC1129" w:rsidRPr="00F11AE2" w:rsidRDefault="00CC1129" w:rsidP="008E0115">
      <w:pPr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F11AE2">
        <w:rPr>
          <w:spacing w:val="-3"/>
        </w:rPr>
        <w:t xml:space="preserve">VFD shall be able to switch from speed control to torque control on the fly via a </w:t>
      </w:r>
      <w:r w:rsidR="00D042C1" w:rsidRPr="00F11AE2">
        <w:rPr>
          <w:spacing w:val="-3"/>
        </w:rPr>
        <w:t>digital input or network communication.</w:t>
      </w:r>
    </w:p>
    <w:p w14:paraId="2C0BDCB3" w14:textId="77777777" w:rsidR="00CC1129" w:rsidRPr="00D042C1" w:rsidRDefault="00CC1129" w:rsidP="003C682A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5E1E8875" w14:textId="77777777" w:rsidR="00CC1129" w:rsidRPr="00D042C1" w:rsidRDefault="00CC1129" w:rsidP="008E0115">
      <w:pPr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D042C1">
        <w:rPr>
          <w:spacing w:val="-3"/>
        </w:rPr>
        <w:t>VFD shall be able to produce 100% continuous torque at zero speed when running in a closed loop control mode.</w:t>
      </w:r>
    </w:p>
    <w:p w14:paraId="5465CAA4" w14:textId="77777777" w:rsidR="00571BA5" w:rsidRPr="00041E48" w:rsidRDefault="00571BA5" w:rsidP="00952C45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601BE31F" w14:textId="77777777" w:rsidR="00196C98" w:rsidRPr="00FC575E" w:rsidRDefault="00196C98" w:rsidP="008E0115">
      <w:pPr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rPr>
          <w:szCs w:val="24"/>
        </w:rPr>
        <w:t>VFD shall offer a low noise, low carrier frequency function.</w:t>
      </w:r>
    </w:p>
    <w:p w14:paraId="28E50B88" w14:textId="77777777" w:rsidR="00FC575E" w:rsidRDefault="00FC575E" w:rsidP="003C682A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75F83021" w14:textId="77777777" w:rsidR="00FC575E" w:rsidRPr="003F4011" w:rsidRDefault="00FC575E" w:rsidP="008E0115">
      <w:pPr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rPr>
          <w:szCs w:val="24"/>
        </w:rPr>
        <w:t xml:space="preserve">VFD should be able to </w:t>
      </w:r>
      <w:proofErr w:type="gramStart"/>
      <w:r>
        <w:rPr>
          <w:szCs w:val="24"/>
        </w:rPr>
        <w:t>be mounted</w:t>
      </w:r>
      <w:proofErr w:type="gramEnd"/>
      <w:r>
        <w:rPr>
          <w:szCs w:val="24"/>
        </w:rPr>
        <w:t xml:space="preserve"> next to each other with zero clearance for ratings up to 30HP</w:t>
      </w:r>
      <w:r w:rsidR="003843AD">
        <w:rPr>
          <w:szCs w:val="24"/>
        </w:rPr>
        <w:t xml:space="preserve"> Normal Duty (25HP Heavy Duty)</w:t>
      </w:r>
      <w:r>
        <w:rPr>
          <w:szCs w:val="24"/>
        </w:rPr>
        <w:t>.</w:t>
      </w:r>
    </w:p>
    <w:p w14:paraId="4D5B4604" w14:textId="77777777" w:rsidR="00571BA5" w:rsidRPr="00041E48" w:rsidRDefault="00571BA5" w:rsidP="003C682A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4199F42D" w14:textId="77777777" w:rsidR="00571BA5" w:rsidRDefault="00571BA5" w:rsidP="008E0115">
      <w:pPr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041E48">
        <w:rPr>
          <w:spacing w:val="-3"/>
        </w:rPr>
        <w:t>VFD shall have</w:t>
      </w:r>
      <w:r w:rsidRPr="00041E48">
        <w:t xml:space="preserve"> embedded</w:t>
      </w:r>
      <w:r w:rsidRPr="00041E48">
        <w:rPr>
          <w:spacing w:val="-3"/>
        </w:rPr>
        <w:t xml:space="preserve"> </w:t>
      </w:r>
      <w:r w:rsidR="002A613E">
        <w:rPr>
          <w:spacing w:val="-3"/>
        </w:rPr>
        <w:t>Modbus</w:t>
      </w:r>
      <w:r w:rsidR="00725503">
        <w:rPr>
          <w:spacing w:val="-3"/>
        </w:rPr>
        <w:t xml:space="preserve"> RTU</w:t>
      </w:r>
      <w:r w:rsidR="00F4188F">
        <w:rPr>
          <w:spacing w:val="-3"/>
        </w:rPr>
        <w:t xml:space="preserve"> </w:t>
      </w:r>
      <w:r w:rsidRPr="00041E48">
        <w:rPr>
          <w:spacing w:val="-3"/>
        </w:rPr>
        <w:t>accessible via a RS485 communication port.</w:t>
      </w:r>
      <w:r w:rsidR="00172C83">
        <w:rPr>
          <w:spacing w:val="-3"/>
        </w:rPr>
        <w:t xml:space="preserve"> The termination resistor shall be </w:t>
      </w:r>
      <w:r w:rsidR="00D017ED">
        <w:rPr>
          <w:spacing w:val="-3"/>
        </w:rPr>
        <w:t>embedded</w:t>
      </w:r>
      <w:r w:rsidR="007F63BE">
        <w:rPr>
          <w:spacing w:val="-3"/>
        </w:rPr>
        <w:t xml:space="preserve"> and selectable</w:t>
      </w:r>
      <w:r w:rsidR="00D542F9">
        <w:rPr>
          <w:spacing w:val="-3"/>
        </w:rPr>
        <w:t xml:space="preserve"> (enabled/disabled)</w:t>
      </w:r>
      <w:r w:rsidR="00172C83">
        <w:rPr>
          <w:spacing w:val="-3"/>
        </w:rPr>
        <w:t>.</w:t>
      </w:r>
    </w:p>
    <w:p w14:paraId="4A392B54" w14:textId="77777777" w:rsidR="00F418FC" w:rsidRPr="00041E48" w:rsidRDefault="00F418FC" w:rsidP="003C682A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0E400C36" w14:textId="77777777" w:rsidR="00571BA5" w:rsidRPr="00041E48" w:rsidRDefault="00571BA5" w:rsidP="008E0115">
      <w:pPr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041E48">
        <w:rPr>
          <w:spacing w:val="-3"/>
        </w:rPr>
        <w:lastRenderedPageBreak/>
        <w:t xml:space="preserve">VFD shall include </w:t>
      </w:r>
      <w:r w:rsidR="002A613E">
        <w:rPr>
          <w:spacing w:val="-3"/>
        </w:rPr>
        <w:t>thre</w:t>
      </w:r>
      <w:r w:rsidR="00725503">
        <w:rPr>
          <w:spacing w:val="-3"/>
        </w:rPr>
        <w:t xml:space="preserve">e independent </w:t>
      </w:r>
      <w:r w:rsidR="002338AB">
        <w:rPr>
          <w:spacing w:val="-3"/>
        </w:rPr>
        <w:t>multi-function</w:t>
      </w:r>
      <w:r w:rsidR="00725503">
        <w:rPr>
          <w:spacing w:val="-3"/>
        </w:rPr>
        <w:t xml:space="preserve"> analog inputs, individually</w:t>
      </w:r>
      <w:r w:rsidR="002A613E">
        <w:rPr>
          <w:spacing w:val="-3"/>
        </w:rPr>
        <w:t xml:space="preserve"> </w:t>
      </w:r>
      <w:r w:rsidR="00725503">
        <w:rPr>
          <w:spacing w:val="-3"/>
        </w:rPr>
        <w:t>selectable</w:t>
      </w:r>
      <w:r w:rsidR="002A613E">
        <w:rPr>
          <w:spacing w:val="-3"/>
        </w:rPr>
        <w:t xml:space="preserve"> for </w:t>
      </w:r>
      <w:r w:rsidR="007F63BE">
        <w:rPr>
          <w:spacing w:val="-3"/>
        </w:rPr>
        <w:t>unipolar voltage, bipolar voltage, or current</w:t>
      </w:r>
      <w:r w:rsidR="00F418FC">
        <w:rPr>
          <w:spacing w:val="-3"/>
        </w:rPr>
        <w:t>.</w:t>
      </w:r>
      <w:r w:rsidR="002A613E">
        <w:rPr>
          <w:spacing w:val="-3"/>
        </w:rPr>
        <w:t xml:space="preserve"> </w:t>
      </w:r>
      <w:r w:rsidR="007F63BE">
        <w:rPr>
          <w:spacing w:val="-3"/>
        </w:rPr>
        <w:t xml:space="preserve"> One of the inputs shall also be selectable for PTC.  </w:t>
      </w:r>
      <w:r w:rsidR="002A613E">
        <w:rPr>
          <w:spacing w:val="-3"/>
        </w:rPr>
        <w:t>Each</w:t>
      </w:r>
      <w:r w:rsidRPr="00041E48">
        <w:rPr>
          <w:spacing w:val="-3"/>
        </w:rPr>
        <w:t xml:space="preserve"> input shall </w:t>
      </w:r>
      <w:r w:rsidR="00F418FC">
        <w:rPr>
          <w:spacing w:val="-3"/>
        </w:rPr>
        <w:t>have</w:t>
      </w:r>
      <w:r w:rsidRPr="00041E48">
        <w:rPr>
          <w:spacing w:val="-3"/>
        </w:rPr>
        <w:t xml:space="preserve"> a programmable bias and gain.</w:t>
      </w:r>
      <w:r w:rsidR="00F418FC">
        <w:rPr>
          <w:spacing w:val="-3"/>
        </w:rPr>
        <w:t xml:space="preserve"> The inputs shall be individually programmed for, but not limited to:</w:t>
      </w:r>
    </w:p>
    <w:p w14:paraId="4A212D29" w14:textId="77777777" w:rsidR="00350181" w:rsidRDefault="00350181" w:rsidP="008E0115">
      <w:pPr>
        <w:numPr>
          <w:ilvl w:val="0"/>
          <w:numId w:val="29"/>
        </w:numPr>
        <w:tabs>
          <w:tab w:val="left" w:pos="0"/>
          <w:tab w:val="left" w:pos="1440"/>
          <w:tab w:val="num" w:pos="198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980" w:hanging="540"/>
        <w:jc w:val="both"/>
        <w:rPr>
          <w:spacing w:val="-3"/>
        </w:rPr>
      </w:pPr>
      <w:r>
        <w:rPr>
          <w:spacing w:val="-3"/>
        </w:rPr>
        <w:t>Speed Reference</w:t>
      </w:r>
    </w:p>
    <w:p w14:paraId="75CE6AEA" w14:textId="77777777" w:rsidR="00F00C78" w:rsidRPr="00F00C78" w:rsidRDefault="00F00C78" w:rsidP="008E0115">
      <w:pPr>
        <w:numPr>
          <w:ilvl w:val="0"/>
          <w:numId w:val="29"/>
        </w:numPr>
        <w:tabs>
          <w:tab w:val="left" w:pos="0"/>
          <w:tab w:val="left" w:pos="1440"/>
          <w:tab w:val="num" w:pos="198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980" w:hanging="540"/>
        <w:jc w:val="both"/>
        <w:rPr>
          <w:spacing w:val="-3"/>
        </w:rPr>
      </w:pPr>
      <w:r w:rsidRPr="00F00C78">
        <w:rPr>
          <w:spacing w:val="-3"/>
        </w:rPr>
        <w:t xml:space="preserve">PID </w:t>
      </w:r>
      <w:proofErr w:type="spellStart"/>
      <w:r w:rsidRPr="00F00C78">
        <w:rPr>
          <w:spacing w:val="-3"/>
        </w:rPr>
        <w:t>Setpoint</w:t>
      </w:r>
      <w:proofErr w:type="spellEnd"/>
    </w:p>
    <w:p w14:paraId="0AE877DD" w14:textId="77777777" w:rsidR="00F418FC" w:rsidRPr="00350181" w:rsidRDefault="00F00C78" w:rsidP="008E0115">
      <w:pPr>
        <w:numPr>
          <w:ilvl w:val="0"/>
          <w:numId w:val="29"/>
        </w:numPr>
        <w:tabs>
          <w:tab w:val="left" w:pos="0"/>
          <w:tab w:val="left" w:pos="1440"/>
          <w:tab w:val="num" w:pos="198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980" w:hanging="540"/>
        <w:jc w:val="both"/>
        <w:rPr>
          <w:spacing w:val="-3"/>
        </w:rPr>
      </w:pPr>
      <w:r w:rsidRPr="00F00C78">
        <w:rPr>
          <w:spacing w:val="-3"/>
        </w:rPr>
        <w:t>PID Feedback</w:t>
      </w:r>
    </w:p>
    <w:p w14:paraId="134B1FA5" w14:textId="77777777" w:rsidR="00F00C78" w:rsidRPr="00350181" w:rsidRDefault="00F00C78" w:rsidP="008E0115">
      <w:pPr>
        <w:numPr>
          <w:ilvl w:val="0"/>
          <w:numId w:val="29"/>
        </w:numPr>
        <w:tabs>
          <w:tab w:val="left" w:pos="0"/>
          <w:tab w:val="left" w:pos="1440"/>
          <w:tab w:val="num" w:pos="198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980" w:hanging="540"/>
        <w:jc w:val="both"/>
        <w:rPr>
          <w:spacing w:val="-3"/>
          <w:szCs w:val="24"/>
        </w:rPr>
      </w:pPr>
      <w:r w:rsidRPr="00F00C78">
        <w:rPr>
          <w:szCs w:val="24"/>
        </w:rPr>
        <w:t>Motor Temperature</w:t>
      </w:r>
    </w:p>
    <w:p w14:paraId="4409C5EC" w14:textId="77777777" w:rsidR="00350181" w:rsidRPr="00F00C78" w:rsidRDefault="00350181" w:rsidP="008E0115">
      <w:pPr>
        <w:numPr>
          <w:ilvl w:val="0"/>
          <w:numId w:val="29"/>
        </w:numPr>
        <w:tabs>
          <w:tab w:val="left" w:pos="0"/>
          <w:tab w:val="left" w:pos="1440"/>
          <w:tab w:val="num" w:pos="198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980" w:hanging="540"/>
        <w:jc w:val="both"/>
        <w:rPr>
          <w:spacing w:val="-3"/>
          <w:szCs w:val="24"/>
        </w:rPr>
      </w:pPr>
      <w:r>
        <w:rPr>
          <w:szCs w:val="24"/>
        </w:rPr>
        <w:t>Torque Limit</w:t>
      </w:r>
    </w:p>
    <w:p w14:paraId="45FAC56D" w14:textId="77777777" w:rsidR="00571BA5" w:rsidRPr="00041E48" w:rsidRDefault="00571BA5" w:rsidP="003C682A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4074C682" w14:textId="77777777" w:rsidR="00571BA5" w:rsidRPr="00041E48" w:rsidRDefault="00A12AB3" w:rsidP="008E0115">
      <w:pPr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rPr>
          <w:spacing w:val="-3"/>
        </w:rPr>
        <w:t>VFD shall include</w:t>
      </w:r>
      <w:r w:rsidR="00FF6C5D" w:rsidRPr="00041E48">
        <w:rPr>
          <w:spacing w:val="-3"/>
        </w:rPr>
        <w:t xml:space="preserve"> </w:t>
      </w:r>
      <w:r w:rsidR="00725503">
        <w:rPr>
          <w:spacing w:val="-3"/>
        </w:rPr>
        <w:t>eight</w:t>
      </w:r>
      <w:r w:rsidR="00571BA5" w:rsidRPr="00041E48">
        <w:rPr>
          <w:spacing w:val="-3"/>
        </w:rPr>
        <w:t xml:space="preserve"> </w:t>
      </w:r>
      <w:r w:rsidR="00F418FC">
        <w:rPr>
          <w:spacing w:val="-3"/>
        </w:rPr>
        <w:t xml:space="preserve">independent </w:t>
      </w:r>
      <w:r w:rsidR="00571BA5" w:rsidRPr="00041E48">
        <w:rPr>
          <w:spacing w:val="-3"/>
        </w:rPr>
        <w:t>multi-function digital input terminals</w:t>
      </w:r>
      <w:r>
        <w:rPr>
          <w:spacing w:val="-3"/>
        </w:rPr>
        <w:t xml:space="preserve"> that can be set for sinking/sourcing and internal/external power supplies</w:t>
      </w:r>
      <w:r w:rsidR="00A664EF">
        <w:rPr>
          <w:spacing w:val="-3"/>
        </w:rPr>
        <w:t>, with a scan time of 0.5ms or faster, programmable for single or multiple scan</w:t>
      </w:r>
      <w:r>
        <w:rPr>
          <w:spacing w:val="-3"/>
        </w:rPr>
        <w:t xml:space="preserve">. The </w:t>
      </w:r>
      <w:r w:rsidR="00F418FC">
        <w:rPr>
          <w:spacing w:val="-3"/>
        </w:rPr>
        <w:t>inputs</w:t>
      </w:r>
      <w:r>
        <w:rPr>
          <w:spacing w:val="-3"/>
        </w:rPr>
        <w:t xml:space="preserve"> </w:t>
      </w:r>
      <w:r w:rsidR="00F418FC">
        <w:rPr>
          <w:spacing w:val="-3"/>
        </w:rPr>
        <w:t>shall</w:t>
      </w:r>
      <w:r>
        <w:rPr>
          <w:spacing w:val="-3"/>
        </w:rPr>
        <w:t xml:space="preserve"> be individually programmed for, but not limited to:</w:t>
      </w:r>
    </w:p>
    <w:p w14:paraId="5AF02FE2" w14:textId="77777777" w:rsidR="00571BA5" w:rsidRPr="00350181" w:rsidRDefault="00350181" w:rsidP="008E0115">
      <w:pPr>
        <w:numPr>
          <w:ilvl w:val="0"/>
          <w:numId w:val="32"/>
        </w:numPr>
        <w:tabs>
          <w:tab w:val="left" w:pos="0"/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350181">
        <w:rPr>
          <w:spacing w:val="-3"/>
        </w:rPr>
        <w:t>16</w:t>
      </w:r>
      <w:r w:rsidR="007F7763" w:rsidRPr="00350181">
        <w:rPr>
          <w:spacing w:val="-3"/>
        </w:rPr>
        <w:t xml:space="preserve"> Multi-step Speed References</w:t>
      </w:r>
      <w:r w:rsidRPr="00350181">
        <w:rPr>
          <w:spacing w:val="-3"/>
        </w:rPr>
        <w:t xml:space="preserve"> plus Jog</w:t>
      </w:r>
    </w:p>
    <w:p w14:paraId="4B69D5F4" w14:textId="77777777" w:rsidR="00571BA5" w:rsidRPr="008E0115" w:rsidRDefault="007F7763" w:rsidP="008E0115">
      <w:pPr>
        <w:numPr>
          <w:ilvl w:val="0"/>
          <w:numId w:val="32"/>
        </w:numPr>
        <w:tabs>
          <w:tab w:val="left" w:pos="0"/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8E0115">
        <w:rPr>
          <w:spacing w:val="-3"/>
        </w:rPr>
        <w:t>Drive Enable</w:t>
      </w:r>
    </w:p>
    <w:p w14:paraId="3641DE36" w14:textId="77777777" w:rsidR="007F7763" w:rsidRPr="008E0115" w:rsidRDefault="00350181" w:rsidP="008E0115">
      <w:pPr>
        <w:numPr>
          <w:ilvl w:val="0"/>
          <w:numId w:val="32"/>
        </w:numPr>
        <w:tabs>
          <w:tab w:val="left" w:pos="0"/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8E0115">
        <w:rPr>
          <w:spacing w:val="-3"/>
        </w:rPr>
        <w:t>Speed/Torque Changeover</w:t>
      </w:r>
    </w:p>
    <w:p w14:paraId="17F69F07" w14:textId="77777777" w:rsidR="00350181" w:rsidRPr="008E0115" w:rsidRDefault="00350181" w:rsidP="008E0115">
      <w:pPr>
        <w:numPr>
          <w:ilvl w:val="0"/>
          <w:numId w:val="32"/>
        </w:numPr>
        <w:tabs>
          <w:tab w:val="left" w:pos="0"/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8E0115">
        <w:rPr>
          <w:spacing w:val="-3"/>
        </w:rPr>
        <w:t>Fault Reset</w:t>
      </w:r>
    </w:p>
    <w:p w14:paraId="6B3F881D" w14:textId="77777777" w:rsidR="00350181" w:rsidRPr="008E0115" w:rsidRDefault="00350181" w:rsidP="008E0115">
      <w:pPr>
        <w:numPr>
          <w:ilvl w:val="0"/>
          <w:numId w:val="32"/>
        </w:numPr>
        <w:tabs>
          <w:tab w:val="left" w:pos="0"/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8E0115">
        <w:rPr>
          <w:spacing w:val="-3"/>
        </w:rPr>
        <w:t>Fast Stop</w:t>
      </w:r>
    </w:p>
    <w:p w14:paraId="7F559FB1" w14:textId="77777777" w:rsidR="00FF6C5D" w:rsidRPr="00041E48" w:rsidRDefault="00FF6C5D" w:rsidP="003C682A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18"/>
        </w:rPr>
      </w:pPr>
    </w:p>
    <w:p w14:paraId="12DC3D85" w14:textId="77777777" w:rsidR="00F418FC" w:rsidRDefault="00F418FC" w:rsidP="008E0115">
      <w:pPr>
        <w:pStyle w:val="BodyText2"/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</w:tabs>
        <w:ind w:left="1260" w:hanging="540"/>
      </w:pPr>
      <w:r w:rsidRPr="00041E48">
        <w:t>V</w:t>
      </w:r>
      <w:r>
        <w:t>FD shall include a multi-function 32 kHz pulse train input that shall be programmed for, but not limited to:</w:t>
      </w:r>
    </w:p>
    <w:p w14:paraId="2630C04E" w14:textId="77777777" w:rsidR="00F418FC" w:rsidRPr="008E0115" w:rsidRDefault="00C54117" w:rsidP="008E0115">
      <w:pPr>
        <w:pStyle w:val="ListParagraph"/>
        <w:numPr>
          <w:ilvl w:val="0"/>
          <w:numId w:val="33"/>
        </w:numPr>
        <w:tabs>
          <w:tab w:val="left" w:pos="0"/>
          <w:tab w:val="num" w:pos="1260"/>
          <w:tab w:val="num" w:pos="180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8E0115">
        <w:rPr>
          <w:spacing w:val="-3"/>
        </w:rPr>
        <w:t>Frequency Reference</w:t>
      </w:r>
    </w:p>
    <w:p w14:paraId="374E3186" w14:textId="77777777" w:rsidR="00F418FC" w:rsidRPr="008E0115" w:rsidRDefault="00C54117" w:rsidP="008E0115">
      <w:pPr>
        <w:pStyle w:val="ListParagraph"/>
        <w:numPr>
          <w:ilvl w:val="0"/>
          <w:numId w:val="33"/>
        </w:numPr>
        <w:tabs>
          <w:tab w:val="left" w:pos="0"/>
          <w:tab w:val="num" w:pos="1260"/>
          <w:tab w:val="num" w:pos="180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  <w:r w:rsidRPr="008E0115">
        <w:rPr>
          <w:szCs w:val="24"/>
        </w:rPr>
        <w:t xml:space="preserve">PID </w:t>
      </w:r>
      <w:proofErr w:type="spellStart"/>
      <w:r w:rsidRPr="008E0115">
        <w:rPr>
          <w:szCs w:val="24"/>
        </w:rPr>
        <w:t>Setpoint</w:t>
      </w:r>
      <w:proofErr w:type="spellEnd"/>
    </w:p>
    <w:p w14:paraId="4DCEBC91" w14:textId="77777777" w:rsidR="00C54117" w:rsidRPr="008E0115" w:rsidRDefault="00C54117" w:rsidP="008E0115">
      <w:pPr>
        <w:pStyle w:val="ListParagraph"/>
        <w:numPr>
          <w:ilvl w:val="0"/>
          <w:numId w:val="33"/>
        </w:numPr>
        <w:tabs>
          <w:tab w:val="left" w:pos="0"/>
          <w:tab w:val="num" w:pos="1260"/>
          <w:tab w:val="num" w:pos="180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  <w:r w:rsidRPr="008E0115">
        <w:rPr>
          <w:szCs w:val="24"/>
        </w:rPr>
        <w:t>PID Feedback</w:t>
      </w:r>
    </w:p>
    <w:p w14:paraId="0F24ED2E" w14:textId="77777777" w:rsidR="00C54117" w:rsidRPr="008E0115" w:rsidRDefault="00C54117" w:rsidP="008E0115">
      <w:pPr>
        <w:pStyle w:val="ListParagraph"/>
        <w:numPr>
          <w:ilvl w:val="0"/>
          <w:numId w:val="33"/>
        </w:numPr>
        <w:tabs>
          <w:tab w:val="left" w:pos="0"/>
          <w:tab w:val="num" w:pos="1260"/>
          <w:tab w:val="num" w:pos="180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  <w:r w:rsidRPr="008E0115">
        <w:rPr>
          <w:szCs w:val="24"/>
        </w:rPr>
        <w:t>Speed Feedback (V/f mode only)</w:t>
      </w:r>
    </w:p>
    <w:p w14:paraId="16ABC3C6" w14:textId="77777777" w:rsidR="00F418FC" w:rsidRDefault="00F418FC" w:rsidP="003C682A">
      <w:pPr>
        <w:pStyle w:val="BodyText2"/>
        <w:tabs>
          <w:tab w:val="num" w:pos="1260"/>
        </w:tabs>
        <w:ind w:left="0"/>
      </w:pPr>
    </w:p>
    <w:p w14:paraId="56823009" w14:textId="77777777" w:rsidR="00571BA5" w:rsidRDefault="00571BA5" w:rsidP="008E0115">
      <w:pPr>
        <w:pStyle w:val="BodyText2"/>
        <w:numPr>
          <w:ilvl w:val="0"/>
          <w:numId w:val="17"/>
        </w:numPr>
        <w:tabs>
          <w:tab w:val="clear" w:pos="1080"/>
          <w:tab w:val="num" w:pos="1260"/>
        </w:tabs>
        <w:ind w:left="1260" w:hanging="540"/>
      </w:pPr>
      <w:r w:rsidRPr="00041E48">
        <w:t xml:space="preserve">VFD shall include two </w:t>
      </w:r>
      <w:r w:rsidR="00F418FC">
        <w:t xml:space="preserve">independent </w:t>
      </w:r>
      <w:r w:rsidR="00873423">
        <w:t xml:space="preserve">analog outputs, </w:t>
      </w:r>
      <w:r w:rsidR="00AE405C" w:rsidRPr="00041E48">
        <w:t xml:space="preserve">selectable </w:t>
      </w:r>
      <w:r w:rsidR="00873423">
        <w:t>for unipolar voltage, bipolar voltage, or current</w:t>
      </w:r>
      <w:r w:rsidR="00A12AB3">
        <w:t xml:space="preserve">. The </w:t>
      </w:r>
      <w:r w:rsidR="00F418FC">
        <w:t>outputs</w:t>
      </w:r>
      <w:r w:rsidR="00A12AB3">
        <w:t xml:space="preserve"> </w:t>
      </w:r>
      <w:r w:rsidR="00F418FC">
        <w:t>shall</w:t>
      </w:r>
      <w:r w:rsidR="00A12AB3">
        <w:t xml:space="preserve"> be individually programmed for, but not limited to:</w:t>
      </w:r>
    </w:p>
    <w:p w14:paraId="5B79B072" w14:textId="77777777" w:rsidR="00A12AB3" w:rsidRPr="008E0115" w:rsidRDefault="00CA7ACC" w:rsidP="008E0115">
      <w:pPr>
        <w:pStyle w:val="ListParagraph"/>
        <w:numPr>
          <w:ilvl w:val="0"/>
          <w:numId w:val="34"/>
        </w:numPr>
        <w:tabs>
          <w:tab w:val="left" w:pos="0"/>
          <w:tab w:val="num" w:pos="1260"/>
          <w:tab w:val="num" w:pos="180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8E0115">
        <w:rPr>
          <w:spacing w:val="-3"/>
        </w:rPr>
        <w:t>Output Frequency</w:t>
      </w:r>
    </w:p>
    <w:p w14:paraId="6672E3D2" w14:textId="77777777" w:rsidR="00A12AB3" w:rsidRPr="008E0115" w:rsidRDefault="00CA7ACC" w:rsidP="008E0115">
      <w:pPr>
        <w:pStyle w:val="ListParagraph"/>
        <w:numPr>
          <w:ilvl w:val="0"/>
          <w:numId w:val="34"/>
        </w:numPr>
        <w:tabs>
          <w:tab w:val="left" w:pos="0"/>
          <w:tab w:val="num" w:pos="1260"/>
          <w:tab w:val="num" w:pos="180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  <w:r w:rsidRPr="008E0115">
        <w:rPr>
          <w:szCs w:val="24"/>
        </w:rPr>
        <w:t>Output Current</w:t>
      </w:r>
    </w:p>
    <w:p w14:paraId="609AEA65" w14:textId="77777777" w:rsidR="00CA7ACC" w:rsidRPr="008E0115" w:rsidRDefault="00CA7ACC" w:rsidP="008E0115">
      <w:pPr>
        <w:pStyle w:val="ListParagraph"/>
        <w:numPr>
          <w:ilvl w:val="0"/>
          <w:numId w:val="34"/>
        </w:numPr>
        <w:tabs>
          <w:tab w:val="left" w:pos="0"/>
          <w:tab w:val="num" w:pos="1260"/>
          <w:tab w:val="num" w:pos="180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  <w:r w:rsidRPr="008E0115">
        <w:rPr>
          <w:szCs w:val="24"/>
        </w:rPr>
        <w:t>Motor Speed</w:t>
      </w:r>
    </w:p>
    <w:p w14:paraId="321F0F3E" w14:textId="77777777" w:rsidR="00CA7ACC" w:rsidRPr="008E0115" w:rsidRDefault="00CA7ACC" w:rsidP="008E0115">
      <w:pPr>
        <w:pStyle w:val="ListParagraph"/>
        <w:numPr>
          <w:ilvl w:val="0"/>
          <w:numId w:val="34"/>
        </w:numPr>
        <w:tabs>
          <w:tab w:val="left" w:pos="0"/>
          <w:tab w:val="num" w:pos="1260"/>
          <w:tab w:val="num" w:pos="180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  <w:r w:rsidRPr="008E0115">
        <w:rPr>
          <w:szCs w:val="24"/>
        </w:rPr>
        <w:t>Output Power</w:t>
      </w:r>
    </w:p>
    <w:p w14:paraId="6C987C3C" w14:textId="77777777" w:rsidR="00CA7ACC" w:rsidRPr="008E0115" w:rsidRDefault="00C54117" w:rsidP="008E0115">
      <w:pPr>
        <w:pStyle w:val="ListParagraph"/>
        <w:numPr>
          <w:ilvl w:val="0"/>
          <w:numId w:val="34"/>
        </w:numPr>
        <w:tabs>
          <w:tab w:val="left" w:pos="0"/>
          <w:tab w:val="num" w:pos="1260"/>
          <w:tab w:val="num" w:pos="180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  <w:r w:rsidRPr="008E0115">
        <w:rPr>
          <w:szCs w:val="24"/>
        </w:rPr>
        <w:t>Output Torque</w:t>
      </w:r>
    </w:p>
    <w:p w14:paraId="30E30B46" w14:textId="77777777" w:rsidR="00A12AB3" w:rsidRPr="00A12AB3" w:rsidRDefault="00A12AB3" w:rsidP="00A3423F">
      <w:pPr>
        <w:pStyle w:val="BodyText2"/>
        <w:tabs>
          <w:tab w:val="left" w:pos="0"/>
          <w:tab w:val="left" w:pos="720"/>
          <w:tab w:val="num" w:pos="1260"/>
        </w:tabs>
        <w:ind w:left="0"/>
      </w:pPr>
    </w:p>
    <w:p w14:paraId="1134517A" w14:textId="77777777" w:rsidR="00571BA5" w:rsidRPr="00041E48" w:rsidRDefault="00571BA5" w:rsidP="008E0115">
      <w:pPr>
        <w:pStyle w:val="BodyText2"/>
        <w:numPr>
          <w:ilvl w:val="0"/>
          <w:numId w:val="17"/>
        </w:numPr>
        <w:tabs>
          <w:tab w:val="clear" w:pos="1080"/>
          <w:tab w:val="left" w:pos="630"/>
          <w:tab w:val="num" w:pos="1260"/>
        </w:tabs>
        <w:ind w:left="1260" w:hanging="540"/>
      </w:pPr>
      <w:r w:rsidRPr="00041E48">
        <w:t xml:space="preserve">VFD shall include </w:t>
      </w:r>
      <w:r w:rsidR="00ED1648" w:rsidRPr="00041E48">
        <w:t xml:space="preserve">one fixed form "C" </w:t>
      </w:r>
      <w:r w:rsidR="00ED1648">
        <w:t>Fault</w:t>
      </w:r>
      <w:r w:rsidR="00ED1648" w:rsidRPr="00041E48">
        <w:t xml:space="preserve"> contact </w:t>
      </w:r>
      <w:r w:rsidR="00ED1648">
        <w:t xml:space="preserve">and </w:t>
      </w:r>
      <w:r w:rsidR="00823E98" w:rsidRPr="00041E48">
        <w:t>three programm</w:t>
      </w:r>
      <w:r w:rsidR="00443298" w:rsidRPr="00041E48">
        <w:t>able</w:t>
      </w:r>
      <w:r w:rsidRPr="00041E48">
        <w:t xml:space="preserve"> </w:t>
      </w:r>
      <w:r w:rsidR="002338AB">
        <w:t xml:space="preserve">multi-function form "A" contacts. </w:t>
      </w:r>
      <w:r w:rsidRPr="00041E48">
        <w:t xml:space="preserve">These output relay contacts shall </w:t>
      </w:r>
      <w:r w:rsidR="002338AB">
        <w:t xml:space="preserve">all be rated for </w:t>
      </w:r>
      <w:r w:rsidR="009524F7">
        <w:t>1</w:t>
      </w:r>
      <w:r w:rsidRPr="00041E48">
        <w:t xml:space="preserve">A at </w:t>
      </w:r>
      <w:r w:rsidR="009524F7">
        <w:t>250</w:t>
      </w:r>
      <w:r w:rsidRPr="00041E48">
        <w:t xml:space="preserve"> VAC and shall </w:t>
      </w:r>
      <w:r w:rsidR="002338AB">
        <w:t>be programmed for</w:t>
      </w:r>
      <w:r w:rsidRPr="00041E48">
        <w:t>, but not limited to:</w:t>
      </w:r>
    </w:p>
    <w:p w14:paraId="1F266F04" w14:textId="77777777" w:rsidR="00571BA5" w:rsidRPr="008E0115" w:rsidRDefault="00350181" w:rsidP="008E0115">
      <w:pPr>
        <w:pStyle w:val="ListParagraph"/>
        <w:numPr>
          <w:ilvl w:val="0"/>
          <w:numId w:val="35"/>
        </w:numPr>
        <w:tabs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  <w:r w:rsidRPr="008E0115">
        <w:rPr>
          <w:spacing w:val="-3"/>
          <w:szCs w:val="24"/>
        </w:rPr>
        <w:t>Speed Agree</w:t>
      </w:r>
    </w:p>
    <w:p w14:paraId="207DC10D" w14:textId="77777777" w:rsidR="00F418FC" w:rsidRPr="008E0115" w:rsidRDefault="00350181" w:rsidP="008E0115">
      <w:pPr>
        <w:pStyle w:val="ListParagraph"/>
        <w:numPr>
          <w:ilvl w:val="0"/>
          <w:numId w:val="35"/>
        </w:numPr>
        <w:tabs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Cs w:val="24"/>
        </w:rPr>
      </w:pPr>
      <w:r w:rsidRPr="008E0115">
        <w:rPr>
          <w:szCs w:val="24"/>
        </w:rPr>
        <w:t>Zero Speed</w:t>
      </w:r>
    </w:p>
    <w:p w14:paraId="1363C5F9" w14:textId="77777777" w:rsidR="00350181" w:rsidRPr="008E0115" w:rsidRDefault="00350181" w:rsidP="008E0115">
      <w:pPr>
        <w:pStyle w:val="ListParagraph"/>
        <w:numPr>
          <w:ilvl w:val="0"/>
          <w:numId w:val="35"/>
        </w:numPr>
        <w:tabs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Cs w:val="24"/>
        </w:rPr>
      </w:pPr>
      <w:r w:rsidRPr="008E0115">
        <w:rPr>
          <w:szCs w:val="24"/>
        </w:rPr>
        <w:t>Drive Ready</w:t>
      </w:r>
    </w:p>
    <w:p w14:paraId="75AEA869" w14:textId="77777777" w:rsidR="00350181" w:rsidRPr="008E0115" w:rsidRDefault="00350181" w:rsidP="008E0115">
      <w:pPr>
        <w:pStyle w:val="ListParagraph"/>
        <w:numPr>
          <w:ilvl w:val="0"/>
          <w:numId w:val="35"/>
        </w:numPr>
        <w:tabs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Cs w:val="24"/>
        </w:rPr>
      </w:pPr>
      <w:r w:rsidRPr="008E0115">
        <w:rPr>
          <w:szCs w:val="24"/>
        </w:rPr>
        <w:t>During Run</w:t>
      </w:r>
    </w:p>
    <w:p w14:paraId="487FC4DF" w14:textId="77777777" w:rsidR="00350181" w:rsidRPr="008E0115" w:rsidRDefault="00350181" w:rsidP="008E0115">
      <w:pPr>
        <w:pStyle w:val="ListParagraph"/>
        <w:numPr>
          <w:ilvl w:val="0"/>
          <w:numId w:val="35"/>
        </w:numPr>
        <w:tabs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Cs w:val="24"/>
        </w:rPr>
      </w:pPr>
      <w:r w:rsidRPr="008E0115">
        <w:rPr>
          <w:szCs w:val="24"/>
        </w:rPr>
        <w:t>During Reverse</w:t>
      </w:r>
    </w:p>
    <w:p w14:paraId="68B07B3F" w14:textId="77777777" w:rsidR="00571BA5" w:rsidRPr="00041E48" w:rsidRDefault="00571BA5" w:rsidP="00A3423F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557510BA" w14:textId="77777777" w:rsidR="00F418FC" w:rsidRDefault="00F418FC" w:rsidP="008E0115">
      <w:pPr>
        <w:pStyle w:val="BodyText2"/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</w:tabs>
        <w:ind w:left="1260" w:hanging="540"/>
      </w:pPr>
      <w:r w:rsidRPr="00041E48">
        <w:t>V</w:t>
      </w:r>
      <w:r>
        <w:t>FD shall include a multi-function 32 kHz pulse train output that shall be programmed for, but not limited to:</w:t>
      </w:r>
    </w:p>
    <w:p w14:paraId="070F9E8B" w14:textId="77777777" w:rsidR="00C54117" w:rsidRPr="008E0115" w:rsidRDefault="00C54117" w:rsidP="008E0115">
      <w:pPr>
        <w:pStyle w:val="ListParagraph"/>
        <w:numPr>
          <w:ilvl w:val="0"/>
          <w:numId w:val="36"/>
        </w:numPr>
        <w:tabs>
          <w:tab w:val="left" w:pos="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8E0115">
        <w:rPr>
          <w:spacing w:val="-3"/>
        </w:rPr>
        <w:t>Output Frequency</w:t>
      </w:r>
    </w:p>
    <w:p w14:paraId="7D41EE58" w14:textId="77777777" w:rsidR="00C54117" w:rsidRPr="008E0115" w:rsidRDefault="00C54117" w:rsidP="008E0115">
      <w:pPr>
        <w:pStyle w:val="ListParagraph"/>
        <w:numPr>
          <w:ilvl w:val="0"/>
          <w:numId w:val="36"/>
        </w:numPr>
        <w:tabs>
          <w:tab w:val="left" w:pos="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  <w:r w:rsidRPr="008E0115">
        <w:rPr>
          <w:szCs w:val="24"/>
        </w:rPr>
        <w:t>Motor Speed</w:t>
      </w:r>
    </w:p>
    <w:p w14:paraId="65619A7B" w14:textId="77777777" w:rsidR="00C54117" w:rsidRPr="008E0115" w:rsidRDefault="00C54117" w:rsidP="008E0115">
      <w:pPr>
        <w:pStyle w:val="ListParagraph"/>
        <w:numPr>
          <w:ilvl w:val="0"/>
          <w:numId w:val="36"/>
        </w:numPr>
        <w:tabs>
          <w:tab w:val="left" w:pos="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  <w:r w:rsidRPr="008E0115">
        <w:rPr>
          <w:szCs w:val="24"/>
        </w:rPr>
        <w:t xml:space="preserve">PID </w:t>
      </w:r>
      <w:proofErr w:type="spellStart"/>
      <w:r w:rsidRPr="008E0115">
        <w:rPr>
          <w:szCs w:val="24"/>
        </w:rPr>
        <w:t>Setpoint</w:t>
      </w:r>
      <w:proofErr w:type="spellEnd"/>
    </w:p>
    <w:p w14:paraId="6C704BE7" w14:textId="77777777" w:rsidR="00C54117" w:rsidRPr="008E0115" w:rsidRDefault="00C54117" w:rsidP="008E0115">
      <w:pPr>
        <w:pStyle w:val="ListParagraph"/>
        <w:numPr>
          <w:ilvl w:val="0"/>
          <w:numId w:val="36"/>
        </w:numPr>
        <w:tabs>
          <w:tab w:val="left" w:pos="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  <w:r w:rsidRPr="008E0115">
        <w:rPr>
          <w:szCs w:val="24"/>
        </w:rPr>
        <w:t>PID Feedback</w:t>
      </w:r>
    </w:p>
    <w:p w14:paraId="2B1CDA59" w14:textId="77777777" w:rsidR="00F418FC" w:rsidRDefault="00F418FC" w:rsidP="003C682A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0CF164DF" w14:textId="77777777" w:rsidR="00573078" w:rsidRDefault="00573078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rPr>
          <w:spacing w:val="-3"/>
        </w:rPr>
        <w:t xml:space="preserve">VFD shall include auxiliary power input </w:t>
      </w:r>
      <w:proofErr w:type="gramStart"/>
      <w:r>
        <w:rPr>
          <w:spacing w:val="-3"/>
        </w:rPr>
        <w:t>for the purpose of</w:t>
      </w:r>
      <w:proofErr w:type="gramEnd"/>
      <w:r>
        <w:rPr>
          <w:spacing w:val="-3"/>
        </w:rPr>
        <w:t xml:space="preserve"> powering control circuit while main power is removed.  When powered by 24Vdc, all control circuits including I/O, expansion cards, and keypad shall be completely functional</w:t>
      </w:r>
    </w:p>
    <w:p w14:paraId="23B77F01" w14:textId="77777777" w:rsidR="00873423" w:rsidRDefault="00873423" w:rsidP="003D0818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5190017C" w14:textId="77777777" w:rsidR="00573078" w:rsidRDefault="00873423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rPr>
          <w:spacing w:val="-3"/>
        </w:rPr>
        <w:t xml:space="preserve">VFD shall include </w:t>
      </w:r>
      <w:r w:rsidR="003D0818">
        <w:rPr>
          <w:spacing w:val="-3"/>
        </w:rPr>
        <w:t xml:space="preserve">150mA of </w:t>
      </w:r>
      <w:r>
        <w:rPr>
          <w:spacing w:val="-3"/>
        </w:rPr>
        <w:t>24Vdc</w:t>
      </w:r>
      <w:r w:rsidR="003D0818">
        <w:rPr>
          <w:spacing w:val="-3"/>
        </w:rPr>
        <w:t xml:space="preserve"> power for customer use.  This capacity shall be in addition to power required to operate the VFD’s digital inputs.</w:t>
      </w:r>
    </w:p>
    <w:p w14:paraId="1C95CDC3" w14:textId="77777777" w:rsidR="003D0818" w:rsidRDefault="003D0818" w:rsidP="003D0818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3A0371E7" w14:textId="77777777" w:rsidR="00571BA5" w:rsidRPr="00952C45" w:rsidRDefault="00571BA5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952C45">
        <w:rPr>
          <w:spacing w:val="-3"/>
        </w:rPr>
        <w:t xml:space="preserve">VFD shall include a </w:t>
      </w:r>
      <w:proofErr w:type="gramStart"/>
      <w:r w:rsidR="000E4E73">
        <w:rPr>
          <w:spacing w:val="-3"/>
        </w:rPr>
        <w:t xml:space="preserve">control </w:t>
      </w:r>
      <w:r w:rsidRPr="00952C45">
        <w:rPr>
          <w:spacing w:val="-3"/>
        </w:rPr>
        <w:t>power loss ride</w:t>
      </w:r>
      <w:proofErr w:type="gramEnd"/>
      <w:r w:rsidRPr="00952C45">
        <w:rPr>
          <w:spacing w:val="-3"/>
        </w:rPr>
        <w:t xml:space="preserve"> through</w:t>
      </w:r>
      <w:r w:rsidR="00EF2B2A" w:rsidRPr="00952C45">
        <w:rPr>
          <w:spacing w:val="-3"/>
        </w:rPr>
        <w:t xml:space="preserve"> capable</w:t>
      </w:r>
      <w:r w:rsidRPr="00952C45">
        <w:rPr>
          <w:spacing w:val="-3"/>
        </w:rPr>
        <w:t xml:space="preserve"> of 2 seconds</w:t>
      </w:r>
      <w:r w:rsidR="00162C27">
        <w:rPr>
          <w:spacing w:val="-3"/>
        </w:rPr>
        <w:t xml:space="preserve"> or greater</w:t>
      </w:r>
      <w:r w:rsidRPr="00952C45">
        <w:rPr>
          <w:spacing w:val="-3"/>
        </w:rPr>
        <w:t>.</w:t>
      </w:r>
    </w:p>
    <w:p w14:paraId="3135905F" w14:textId="77777777" w:rsidR="00571BA5" w:rsidRPr="00041E48" w:rsidRDefault="00571BA5" w:rsidP="003C682A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6EF0641A" w14:textId="77777777" w:rsidR="00571BA5" w:rsidRDefault="00571BA5" w:rsidP="003C682A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041E48">
        <w:rPr>
          <w:spacing w:val="-3"/>
        </w:rPr>
        <w:t>VFD shall have</w:t>
      </w:r>
      <w:r w:rsidR="00825D27">
        <w:t xml:space="preserve"> a fault trace function to capture relevant monitor values at the time of the most recent fault.</w:t>
      </w:r>
    </w:p>
    <w:p w14:paraId="173D2040" w14:textId="77777777" w:rsidR="003C682A" w:rsidRPr="003C682A" w:rsidRDefault="003C682A" w:rsidP="003C682A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1F0AF2D2" w14:textId="77777777" w:rsidR="00571BA5" w:rsidRPr="003D0818" w:rsidRDefault="00571BA5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041E48">
        <w:rPr>
          <w:spacing w:val="-3"/>
        </w:rPr>
        <w:t xml:space="preserve">VFD shall include </w:t>
      </w:r>
      <w:r w:rsidR="00D017ED">
        <w:rPr>
          <w:spacing w:val="-3"/>
        </w:rPr>
        <w:t xml:space="preserve">a battery powered real time clock and history of the most recent </w:t>
      </w:r>
      <w:r w:rsidR="00825D27">
        <w:t xml:space="preserve">10 </w:t>
      </w:r>
      <w:r w:rsidR="00D017ED">
        <w:t>fault with associated time stamps based on the real time clock.</w:t>
      </w:r>
    </w:p>
    <w:p w14:paraId="02122547" w14:textId="77777777" w:rsidR="003D0818" w:rsidRDefault="003D0818" w:rsidP="003D0818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0D2CD71C" w14:textId="77777777" w:rsidR="003D0818" w:rsidRPr="007177D9" w:rsidRDefault="003D0818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rPr>
          <w:spacing w:val="-3"/>
        </w:rPr>
        <w:t xml:space="preserve">VFD shall </w:t>
      </w:r>
      <w:r w:rsidR="00B53F18">
        <w:rPr>
          <w:spacing w:val="-3"/>
        </w:rPr>
        <w:t xml:space="preserve">include memory card slot, capable of accepting up to 32GB memory </w:t>
      </w:r>
      <w:r>
        <w:rPr>
          <w:spacing w:val="-3"/>
        </w:rPr>
        <w:t xml:space="preserve">for </w:t>
      </w:r>
      <w:r w:rsidR="00B53F18">
        <w:rPr>
          <w:spacing w:val="-3"/>
        </w:rPr>
        <w:t>capturing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high speed</w:t>
      </w:r>
      <w:proofErr w:type="gramEnd"/>
      <w:r>
        <w:rPr>
          <w:spacing w:val="-3"/>
        </w:rPr>
        <w:t xml:space="preserve"> drive data with programmable sample rate</w:t>
      </w:r>
      <w:r w:rsidR="00B53F18">
        <w:rPr>
          <w:spacing w:val="-3"/>
        </w:rPr>
        <w:t>.  Drive data on memory card shall be accessible via stand card reader and displayable in VFD supplier’s free graphical computer program.</w:t>
      </w:r>
    </w:p>
    <w:p w14:paraId="0C44F723" w14:textId="77777777" w:rsidR="007177D9" w:rsidRDefault="007177D9" w:rsidP="003C682A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4CC9B965" w14:textId="77777777" w:rsidR="007177D9" w:rsidRPr="006569D0" w:rsidRDefault="007177D9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t>VFD shall have preventative maintenance monitors for predicting the remaining life of IGBTs, cooling fans, bus capacitors and pre-charge relay</w:t>
      </w:r>
      <w:r w:rsidR="00F555E2">
        <w:t>s</w:t>
      </w:r>
      <w:r>
        <w:t>.</w:t>
      </w:r>
    </w:p>
    <w:p w14:paraId="71DA3168" w14:textId="77777777" w:rsidR="006569D0" w:rsidRDefault="006569D0" w:rsidP="006569D0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5AA6544C" w14:textId="77777777" w:rsidR="006569D0" w:rsidRPr="007177D9" w:rsidRDefault="006569D0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t xml:space="preserve">VFD shall have the following minimum protective functions: Overheat, motor overload, VFD overload, short circuit, overvoltage, </w:t>
      </w:r>
      <w:proofErr w:type="spellStart"/>
      <w:r>
        <w:t>undervoltage</w:t>
      </w:r>
      <w:proofErr w:type="spellEnd"/>
      <w:r>
        <w:t>, input phase loss, output phase loss, output ground fault and overcurrent.</w:t>
      </w:r>
    </w:p>
    <w:p w14:paraId="39FCC8A4" w14:textId="77777777" w:rsidR="007177D9" w:rsidRDefault="007177D9" w:rsidP="003C682A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31AA1E09" w14:textId="77777777" w:rsidR="007177D9" w:rsidRPr="00257119" w:rsidRDefault="007177D9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t>VFD shall have a USB</w:t>
      </w:r>
      <w:r w:rsidR="00671CFE">
        <w:t>-OTG</w:t>
      </w:r>
      <w:r>
        <w:t xml:space="preserve"> port for easy connection to a computer </w:t>
      </w:r>
      <w:r w:rsidR="00671CFE">
        <w:t>or mobile device (tablet or smartphone)</w:t>
      </w:r>
      <w:r w:rsidR="00257119">
        <w:t>.</w:t>
      </w:r>
      <w:r w:rsidR="00F4188F">
        <w:t xml:space="preserve">  </w:t>
      </w:r>
      <w:r w:rsidR="00671CFE">
        <w:t>VFD shall not require any other p</w:t>
      </w:r>
      <w:r w:rsidR="00F4188F">
        <w:t xml:space="preserve">ower source </w:t>
      </w:r>
      <w:r w:rsidR="00671CFE">
        <w:t xml:space="preserve">(other than what is provided from the USB connection) to gain read/write access to all VFD settings, and to flash VFD firmware.  Neither main input power nor auxiliary control </w:t>
      </w:r>
      <w:r w:rsidR="00E13FF1">
        <w:t xml:space="preserve">input </w:t>
      </w:r>
      <w:r w:rsidR="00671CFE">
        <w:t>power shall be necessary.</w:t>
      </w:r>
    </w:p>
    <w:p w14:paraId="664F0CAB" w14:textId="77777777" w:rsidR="00257119" w:rsidRDefault="00257119" w:rsidP="003C682A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01A5EE51" w14:textId="77777777" w:rsidR="00257119" w:rsidRPr="00012B41" w:rsidRDefault="00257119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t xml:space="preserve">VFD </w:t>
      </w:r>
      <w:r w:rsidR="00012B41">
        <w:t>supplier</w:t>
      </w:r>
      <w:r>
        <w:t xml:space="preserve"> shall provide free PC</w:t>
      </w:r>
      <w:r w:rsidR="0024751E">
        <w:t xml:space="preserve"> </w:t>
      </w:r>
      <w:r w:rsidR="00012B41">
        <w:t xml:space="preserve">and Mobile </w:t>
      </w:r>
      <w:r w:rsidR="00080A8C">
        <w:t xml:space="preserve">software that </w:t>
      </w:r>
      <w:r w:rsidR="0024751E">
        <w:t>includes online and offline parameter management, application wizards, oscilloscope function, network configurator for Ethernet, parameter conversion tool and diagnostic functions.</w:t>
      </w:r>
    </w:p>
    <w:p w14:paraId="55B44602" w14:textId="77777777" w:rsidR="00012B41" w:rsidRDefault="00012B41" w:rsidP="00012B41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7FEE977C" w14:textId="77777777" w:rsidR="00012B41" w:rsidRPr="00041E48" w:rsidRDefault="00012B41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rPr>
          <w:spacing w:val="-3"/>
        </w:rPr>
        <w:t xml:space="preserve">VFD supplier shall provide free cloud storage with secure access, </w:t>
      </w:r>
      <w:proofErr w:type="gramStart"/>
      <w:r>
        <w:rPr>
          <w:spacing w:val="-3"/>
        </w:rPr>
        <w:t>for the purpose of</w:t>
      </w:r>
      <w:proofErr w:type="gramEnd"/>
      <w:r>
        <w:rPr>
          <w:spacing w:val="-3"/>
        </w:rPr>
        <w:t xml:space="preserve"> storing drive settings and other data associated with each application</w:t>
      </w:r>
      <w:r w:rsidR="00DE2F79">
        <w:rPr>
          <w:spacing w:val="-3"/>
        </w:rPr>
        <w:t>.</w:t>
      </w:r>
    </w:p>
    <w:p w14:paraId="7F3676C4" w14:textId="77777777" w:rsidR="00571BA5" w:rsidRPr="00041E48" w:rsidRDefault="00571BA5" w:rsidP="003C682A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67772DD1" w14:textId="77777777" w:rsidR="00571BA5" w:rsidRPr="005C368A" w:rsidRDefault="00571BA5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041E48">
        <w:rPr>
          <w:spacing w:val="-3"/>
        </w:rPr>
        <w:t>VFD shal</w:t>
      </w:r>
      <w:r w:rsidR="008125DA">
        <w:rPr>
          <w:spacing w:val="-3"/>
        </w:rPr>
        <w:t xml:space="preserve">l have a </w:t>
      </w:r>
      <w:r w:rsidR="003C682A">
        <w:rPr>
          <w:spacing w:val="-3"/>
        </w:rPr>
        <w:t xml:space="preserve">removable </w:t>
      </w:r>
      <w:r w:rsidR="00206BFF">
        <w:rPr>
          <w:spacing w:val="-3"/>
        </w:rPr>
        <w:t>keypad for programming</w:t>
      </w:r>
      <w:r w:rsidR="00206BFF" w:rsidRPr="005C368A">
        <w:rPr>
          <w:spacing w:val="-3"/>
        </w:rPr>
        <w:t xml:space="preserve">, operating, </w:t>
      </w:r>
      <w:r w:rsidR="00206BFF">
        <w:rPr>
          <w:spacing w:val="-3"/>
        </w:rPr>
        <w:t xml:space="preserve">and </w:t>
      </w:r>
      <w:r w:rsidR="00206BFF" w:rsidRPr="005C368A">
        <w:rPr>
          <w:spacing w:val="-3"/>
        </w:rPr>
        <w:t>moni</w:t>
      </w:r>
      <w:r w:rsidR="00206BFF">
        <w:rPr>
          <w:spacing w:val="-3"/>
        </w:rPr>
        <w:t xml:space="preserve">toring.  </w:t>
      </w:r>
      <w:proofErr w:type="gramStart"/>
      <w:r w:rsidR="00E3577D">
        <w:rPr>
          <w:spacing w:val="-3"/>
        </w:rPr>
        <w:t xml:space="preserve">Keypad </w:t>
      </w:r>
      <w:r w:rsidR="00206BFF">
        <w:rPr>
          <w:spacing w:val="-3"/>
        </w:rPr>
        <w:t xml:space="preserve"> shall</w:t>
      </w:r>
      <w:proofErr w:type="gramEnd"/>
      <w:r w:rsidR="00206BFF">
        <w:rPr>
          <w:spacing w:val="-3"/>
        </w:rPr>
        <w:t xml:space="preserve"> have </w:t>
      </w:r>
      <w:r w:rsidR="004D0386">
        <w:rPr>
          <w:spacing w:val="-3"/>
        </w:rPr>
        <w:t>an LCD display</w:t>
      </w:r>
      <w:r w:rsidR="00206BFF">
        <w:rPr>
          <w:spacing w:val="-3"/>
        </w:rPr>
        <w:t xml:space="preserve"> with backlight and contrast adjustment, and shall be viewable in direct sunlight</w:t>
      </w:r>
      <w:r w:rsidR="004D0386">
        <w:rPr>
          <w:spacing w:val="-3"/>
        </w:rPr>
        <w:t xml:space="preserve">. </w:t>
      </w:r>
      <w:r w:rsidR="00E3577D">
        <w:rPr>
          <w:spacing w:val="-3"/>
        </w:rPr>
        <w:t xml:space="preserve">Keypad </w:t>
      </w:r>
      <w:r w:rsidR="00206BFF">
        <w:rPr>
          <w:spacing w:val="-3"/>
        </w:rPr>
        <w:t>shal</w:t>
      </w:r>
      <w:r w:rsidR="004D0386">
        <w:rPr>
          <w:spacing w:val="-3"/>
        </w:rPr>
        <w:t xml:space="preserve">l </w:t>
      </w:r>
      <w:r w:rsidR="00206BFF">
        <w:rPr>
          <w:spacing w:val="-3"/>
        </w:rPr>
        <w:t xml:space="preserve">have memory to backup all drive setting.  </w:t>
      </w:r>
      <w:r w:rsidR="00E3577D">
        <w:rPr>
          <w:spacing w:val="-3"/>
        </w:rPr>
        <w:t>Keypad</w:t>
      </w:r>
      <w:r w:rsidR="00206BFF">
        <w:rPr>
          <w:spacing w:val="-3"/>
        </w:rPr>
        <w:t xml:space="preserve"> shall be capable of 32 character descripti</w:t>
      </w:r>
      <w:r w:rsidR="00E3577D">
        <w:rPr>
          <w:spacing w:val="-3"/>
        </w:rPr>
        <w:t xml:space="preserve">ons and support at least </w:t>
      </w:r>
      <w:r w:rsidR="00162C27">
        <w:rPr>
          <w:spacing w:val="-3"/>
        </w:rPr>
        <w:t>the following languages: English, French, Spanish, Portuguese, German, Italian, Greek, Polish, Czech, Turkish, Russian, Japanese, and Chinese</w:t>
      </w:r>
      <w:r w:rsidR="00C6742A" w:rsidRPr="005C368A">
        <w:rPr>
          <w:spacing w:val="-3"/>
        </w:rPr>
        <w:t>.</w:t>
      </w:r>
    </w:p>
    <w:p w14:paraId="6225AB6D" w14:textId="77777777" w:rsidR="00571BA5" w:rsidRPr="00041E48" w:rsidRDefault="00571BA5" w:rsidP="003C682A">
      <w:pPr>
        <w:pStyle w:val="BodyText2"/>
        <w:tabs>
          <w:tab w:val="left" w:pos="630"/>
          <w:tab w:val="num" w:pos="1260"/>
        </w:tabs>
        <w:ind w:left="0"/>
      </w:pPr>
    </w:p>
    <w:p w14:paraId="5A2E6224" w14:textId="77777777" w:rsidR="00571BA5" w:rsidRPr="00925353" w:rsidRDefault="00571BA5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925353">
        <w:rPr>
          <w:spacing w:val="-3"/>
        </w:rPr>
        <w:t xml:space="preserve">VFD </w:t>
      </w:r>
      <w:r w:rsidR="00925353" w:rsidRPr="00925353">
        <w:rPr>
          <w:spacing w:val="-3"/>
        </w:rPr>
        <w:t xml:space="preserve">shall provide </w:t>
      </w:r>
      <w:r w:rsidRPr="00925353">
        <w:rPr>
          <w:spacing w:val="-3"/>
        </w:rPr>
        <w:t xml:space="preserve">plain language </w:t>
      </w:r>
      <w:r w:rsidR="008125DA" w:rsidRPr="00925353">
        <w:rPr>
          <w:spacing w:val="-3"/>
        </w:rPr>
        <w:t>readouts of</w:t>
      </w:r>
      <w:r w:rsidRPr="00925353">
        <w:rPr>
          <w:spacing w:val="-3"/>
        </w:rPr>
        <w:t xml:space="preserve"> output frequency in hertz, PI</w:t>
      </w:r>
      <w:r w:rsidR="008125DA" w:rsidRPr="00925353">
        <w:rPr>
          <w:spacing w:val="-3"/>
        </w:rPr>
        <w:t>D</w:t>
      </w:r>
      <w:r w:rsidRPr="00925353">
        <w:rPr>
          <w:spacing w:val="-3"/>
        </w:rPr>
        <w:t xml:space="preserve"> feedback in percent, output voltage in volts, output current in amp</w:t>
      </w:r>
      <w:r w:rsidR="008125DA" w:rsidRPr="00925353">
        <w:rPr>
          <w:spacing w:val="-3"/>
        </w:rPr>
        <w:t>s, output power in kilowatts, DC</w:t>
      </w:r>
      <w:r w:rsidRPr="00925353">
        <w:rPr>
          <w:spacing w:val="-3"/>
        </w:rPr>
        <w:t xml:space="preserve"> bus voltage in volts, interface terminal status, heatsink tem</w:t>
      </w:r>
      <w:r w:rsidR="00925353">
        <w:rPr>
          <w:spacing w:val="-3"/>
        </w:rPr>
        <w:t>perature and fault conditions.</w:t>
      </w:r>
    </w:p>
    <w:p w14:paraId="4077EE59" w14:textId="77777777" w:rsidR="00770267" w:rsidRPr="00041E48" w:rsidRDefault="00770267" w:rsidP="003C682A">
      <w:pPr>
        <w:tabs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szCs w:val="24"/>
        </w:rPr>
      </w:pPr>
    </w:p>
    <w:p w14:paraId="53FF9C0E" w14:textId="77777777" w:rsidR="00240CF7" w:rsidRPr="00041E48" w:rsidRDefault="00AD5D94" w:rsidP="008E0115">
      <w:pPr>
        <w:numPr>
          <w:ilvl w:val="0"/>
          <w:numId w:val="17"/>
        </w:numPr>
        <w:tabs>
          <w:tab w:val="clear" w:pos="1080"/>
          <w:tab w:val="left" w:pos="0"/>
          <w:tab w:val="left" w:pos="63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  <w:szCs w:val="24"/>
        </w:rPr>
      </w:pPr>
      <w:r>
        <w:rPr>
          <w:szCs w:val="24"/>
        </w:rPr>
        <w:t>VFD shall have an independent</w:t>
      </w:r>
      <w:r w:rsidR="00770267" w:rsidRPr="00041E48">
        <w:rPr>
          <w:szCs w:val="24"/>
        </w:rPr>
        <w:t xml:space="preserve"> PI</w:t>
      </w:r>
      <w:r>
        <w:rPr>
          <w:szCs w:val="24"/>
        </w:rPr>
        <w:t>D</w:t>
      </w:r>
      <w:r w:rsidR="00770267" w:rsidRPr="00041E48">
        <w:rPr>
          <w:szCs w:val="24"/>
        </w:rPr>
        <w:t xml:space="preserve"> loop that </w:t>
      </w:r>
      <w:proofErr w:type="gramStart"/>
      <w:r w:rsidR="00770267" w:rsidRPr="00041E48">
        <w:rPr>
          <w:szCs w:val="24"/>
        </w:rPr>
        <w:t>can be used</w:t>
      </w:r>
      <w:proofErr w:type="gramEnd"/>
      <w:r w:rsidR="00770267" w:rsidRPr="00041E48">
        <w:rPr>
          <w:szCs w:val="24"/>
        </w:rPr>
        <w:t xml:space="preserve"> </w:t>
      </w:r>
      <w:r>
        <w:rPr>
          <w:szCs w:val="24"/>
        </w:rPr>
        <w:t xml:space="preserve">to </w:t>
      </w:r>
      <w:r w:rsidR="00770267" w:rsidRPr="00041E48">
        <w:rPr>
          <w:szCs w:val="24"/>
        </w:rPr>
        <w:t xml:space="preserve">vary the VFD output </w:t>
      </w:r>
      <w:r>
        <w:rPr>
          <w:szCs w:val="24"/>
        </w:rPr>
        <w:t>to</w:t>
      </w:r>
      <w:r w:rsidR="00770267" w:rsidRPr="00041E48">
        <w:rPr>
          <w:szCs w:val="24"/>
        </w:rPr>
        <w:t xml:space="preserve"> maintain a set</w:t>
      </w:r>
      <w:r w:rsidR="007B0089">
        <w:rPr>
          <w:szCs w:val="24"/>
        </w:rPr>
        <w:t xml:space="preserve"> </w:t>
      </w:r>
      <w:r w:rsidR="00770267" w:rsidRPr="00041E48">
        <w:rPr>
          <w:szCs w:val="24"/>
        </w:rPr>
        <w:t>point of an in</w:t>
      </w:r>
      <w:r>
        <w:rPr>
          <w:szCs w:val="24"/>
        </w:rPr>
        <w:t>dependent process</w:t>
      </w:r>
      <w:r w:rsidR="00770267" w:rsidRPr="00041E48">
        <w:rPr>
          <w:szCs w:val="24"/>
        </w:rPr>
        <w:t>.</w:t>
      </w:r>
    </w:p>
    <w:p w14:paraId="1012A91E" w14:textId="77777777" w:rsidR="00571BA5" w:rsidRPr="00041E48" w:rsidRDefault="00571BA5" w:rsidP="003C682A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36EEAA2F" w14:textId="77777777" w:rsidR="00770267" w:rsidRPr="00041E48" w:rsidRDefault="00571BA5" w:rsidP="008E0115">
      <w:pPr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041E48">
        <w:rPr>
          <w:spacing w:val="-3"/>
        </w:rPr>
        <w:t>VFD shall include loss of input signal protection, with a selectable response</w:t>
      </w:r>
      <w:r w:rsidR="00F555E2">
        <w:rPr>
          <w:spacing w:val="-3"/>
        </w:rPr>
        <w:t>s</w:t>
      </w:r>
      <w:r w:rsidRPr="00041E48">
        <w:rPr>
          <w:spacing w:val="-3"/>
        </w:rPr>
        <w:t xml:space="preserve"> including </w:t>
      </w:r>
      <w:r w:rsidR="004C3187">
        <w:rPr>
          <w:spacing w:val="-3"/>
        </w:rPr>
        <w:t>running at a preset speed</w:t>
      </w:r>
      <w:r w:rsidRPr="00041E48">
        <w:rPr>
          <w:spacing w:val="-3"/>
        </w:rPr>
        <w:t>.</w:t>
      </w:r>
    </w:p>
    <w:p w14:paraId="7D038F15" w14:textId="77777777" w:rsidR="00770267" w:rsidRPr="00041E48" w:rsidRDefault="00770267" w:rsidP="003C682A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0C9519CF" w14:textId="77777777" w:rsidR="004D0386" w:rsidRDefault="00770267" w:rsidP="008E0115">
      <w:pPr>
        <w:pStyle w:val="ListParagraph"/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041E48">
        <w:rPr>
          <w:spacing w:val="-3"/>
        </w:rPr>
        <w:t xml:space="preserve"> VFD shall include electronic thermal overload protectio</w:t>
      </w:r>
      <w:r w:rsidR="007177D9">
        <w:rPr>
          <w:spacing w:val="-3"/>
        </w:rPr>
        <w:t>n for both the drive and motor.</w:t>
      </w:r>
      <w:r w:rsidRPr="00041E48">
        <w:rPr>
          <w:spacing w:val="-3"/>
        </w:rPr>
        <w:t xml:space="preserve"> The electronic thermal motor ov</w:t>
      </w:r>
      <w:r w:rsidR="00925353">
        <w:rPr>
          <w:spacing w:val="-3"/>
        </w:rPr>
        <w:t xml:space="preserve">erload </w:t>
      </w:r>
      <w:proofErr w:type="gramStart"/>
      <w:r w:rsidR="00925353">
        <w:rPr>
          <w:spacing w:val="-3"/>
        </w:rPr>
        <w:t>shall be approved</w:t>
      </w:r>
      <w:proofErr w:type="gramEnd"/>
      <w:r w:rsidR="00925353">
        <w:rPr>
          <w:spacing w:val="-3"/>
        </w:rPr>
        <w:t xml:space="preserve"> by UL</w:t>
      </w:r>
      <w:r w:rsidRPr="00041E48">
        <w:rPr>
          <w:spacing w:val="-3"/>
        </w:rPr>
        <w:t>.</w:t>
      </w:r>
    </w:p>
    <w:p w14:paraId="4F0BD35E" w14:textId="77777777" w:rsidR="007737BA" w:rsidRPr="007737BA" w:rsidRDefault="007737BA" w:rsidP="003C682A">
      <w:pPr>
        <w:tabs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13B8ADB2" w14:textId="77777777" w:rsidR="007737BA" w:rsidRDefault="007737BA" w:rsidP="008E0115">
      <w:pPr>
        <w:pStyle w:val="ListParagraph"/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rPr>
          <w:spacing w:val="-3"/>
        </w:rPr>
        <w:t xml:space="preserve">VFD shall include an </w:t>
      </w:r>
      <w:r w:rsidR="00E13FF1">
        <w:rPr>
          <w:spacing w:val="-3"/>
        </w:rPr>
        <w:t>e</w:t>
      </w:r>
      <w:r>
        <w:rPr>
          <w:spacing w:val="-3"/>
        </w:rPr>
        <w:t xml:space="preserve">mbedded category 3 Safe Torque </w:t>
      </w:r>
      <w:proofErr w:type="gramStart"/>
      <w:r>
        <w:rPr>
          <w:spacing w:val="-3"/>
        </w:rPr>
        <w:t>Off</w:t>
      </w:r>
      <w:proofErr w:type="gramEnd"/>
      <w:r>
        <w:rPr>
          <w:spacing w:val="-3"/>
        </w:rPr>
        <w:t xml:space="preserve"> (STO) solution</w:t>
      </w:r>
      <w:r w:rsidR="00F555E2">
        <w:rPr>
          <w:spacing w:val="-3"/>
        </w:rPr>
        <w:t xml:space="preserve">, </w:t>
      </w:r>
      <w:r>
        <w:rPr>
          <w:spacing w:val="-3"/>
        </w:rPr>
        <w:t>TUV certified to EN/ISO 13849-1 (</w:t>
      </w:r>
      <w:proofErr w:type="spellStart"/>
      <w:r>
        <w:rPr>
          <w:spacing w:val="-3"/>
        </w:rPr>
        <w:t>PL</w:t>
      </w:r>
      <w:r w:rsidR="00E13FF1">
        <w:rPr>
          <w:spacing w:val="-3"/>
        </w:rPr>
        <w:t>e</w:t>
      </w:r>
      <w:proofErr w:type="spellEnd"/>
      <w:r>
        <w:rPr>
          <w:spacing w:val="-3"/>
        </w:rPr>
        <w:t>) and IEC 62061 (SIL</w:t>
      </w:r>
      <w:r w:rsidR="00E13FF1">
        <w:rPr>
          <w:spacing w:val="-3"/>
        </w:rPr>
        <w:t>3</w:t>
      </w:r>
      <w:r>
        <w:rPr>
          <w:spacing w:val="-3"/>
        </w:rPr>
        <w:t>).</w:t>
      </w:r>
    </w:p>
    <w:p w14:paraId="2EEC3266" w14:textId="77777777" w:rsidR="007177D9" w:rsidRPr="007177D9" w:rsidRDefault="007177D9" w:rsidP="003C682A">
      <w:pPr>
        <w:tabs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36563764" w14:textId="77777777" w:rsidR="007177D9" w:rsidRDefault="007177D9" w:rsidP="008E0115">
      <w:pPr>
        <w:pStyle w:val="ListParagraph"/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>
        <w:rPr>
          <w:spacing w:val="-3"/>
        </w:rPr>
        <w:t xml:space="preserve">VFD shall have </w:t>
      </w:r>
      <w:r w:rsidR="00746EB5">
        <w:rPr>
          <w:spacing w:val="-3"/>
        </w:rPr>
        <w:t>pluggable</w:t>
      </w:r>
      <w:r>
        <w:rPr>
          <w:spacing w:val="-3"/>
        </w:rPr>
        <w:t xml:space="preserve"> control wir</w:t>
      </w:r>
      <w:r w:rsidR="00746EB5">
        <w:rPr>
          <w:spacing w:val="-3"/>
        </w:rPr>
        <w:t>e</w:t>
      </w:r>
      <w:r>
        <w:rPr>
          <w:spacing w:val="-3"/>
        </w:rPr>
        <w:t xml:space="preserve"> </w:t>
      </w:r>
      <w:r w:rsidR="00162C27">
        <w:rPr>
          <w:spacing w:val="-3"/>
        </w:rPr>
        <w:t xml:space="preserve">terminals </w:t>
      </w:r>
      <w:r w:rsidR="00746EB5">
        <w:rPr>
          <w:spacing w:val="-3"/>
        </w:rPr>
        <w:t>(</w:t>
      </w:r>
      <w:r w:rsidR="00162C27">
        <w:rPr>
          <w:spacing w:val="-3"/>
        </w:rPr>
        <w:t xml:space="preserve">or </w:t>
      </w:r>
      <w:r w:rsidR="00746EB5">
        <w:rPr>
          <w:spacing w:val="-3"/>
        </w:rPr>
        <w:t xml:space="preserve">pluggable </w:t>
      </w:r>
      <w:r w:rsidR="00162C27">
        <w:rPr>
          <w:spacing w:val="-3"/>
        </w:rPr>
        <w:t>terminal board</w:t>
      </w:r>
      <w:r w:rsidR="00746EB5">
        <w:rPr>
          <w:spacing w:val="-3"/>
        </w:rPr>
        <w:t>)</w:t>
      </w:r>
      <w:r w:rsidR="00162C27">
        <w:rPr>
          <w:spacing w:val="-3"/>
        </w:rPr>
        <w:t xml:space="preserve"> that </w:t>
      </w:r>
      <w:r w:rsidR="00746EB5">
        <w:rPr>
          <w:spacing w:val="-3"/>
        </w:rPr>
        <w:t>allow drive replacement without removing and re-installing individual wires from the digital input and analog control terminals</w:t>
      </w:r>
      <w:r w:rsidR="007737BA">
        <w:rPr>
          <w:spacing w:val="-3"/>
        </w:rPr>
        <w:t>.</w:t>
      </w:r>
    </w:p>
    <w:p w14:paraId="2497C3FB" w14:textId="77777777" w:rsidR="007177D9" w:rsidRPr="007177D9" w:rsidRDefault="007177D9" w:rsidP="003C682A">
      <w:pPr>
        <w:tabs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6D46470D" w14:textId="77777777" w:rsidR="007177D9" w:rsidRPr="00A76DA9" w:rsidRDefault="007177D9" w:rsidP="008E0115">
      <w:pPr>
        <w:pStyle w:val="ListParagraph"/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A76DA9">
        <w:rPr>
          <w:spacing w:val="-3"/>
        </w:rPr>
        <w:t xml:space="preserve">VFD shall use 24 VDC cooling fans for all ratings. Fans </w:t>
      </w:r>
      <w:proofErr w:type="gramStart"/>
      <w:r w:rsidRPr="00A76DA9">
        <w:rPr>
          <w:spacing w:val="-3"/>
        </w:rPr>
        <w:t>shall be mounted</w:t>
      </w:r>
      <w:proofErr w:type="gramEnd"/>
      <w:r w:rsidRPr="00A76DA9">
        <w:rPr>
          <w:spacing w:val="-3"/>
        </w:rPr>
        <w:t xml:space="preserve"> at the top of the drive for easier access.</w:t>
      </w:r>
    </w:p>
    <w:p w14:paraId="3C20B9E1" w14:textId="77777777" w:rsidR="0097519D" w:rsidRPr="00A76DA9" w:rsidRDefault="0097519D" w:rsidP="003C682A">
      <w:pPr>
        <w:tabs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  <w:highlight w:val="yellow"/>
        </w:rPr>
      </w:pPr>
    </w:p>
    <w:p w14:paraId="4E87C5D4" w14:textId="77777777" w:rsidR="00CA3A07" w:rsidRPr="003C682A" w:rsidRDefault="0097519D" w:rsidP="00CA3A07">
      <w:pPr>
        <w:pStyle w:val="ListParagraph"/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3C682A">
        <w:rPr>
          <w:spacing w:val="-3"/>
        </w:rPr>
        <w:t xml:space="preserve">VFD shall include an embedded </w:t>
      </w:r>
      <w:r w:rsidR="00E13FF1" w:rsidRPr="003C682A">
        <w:rPr>
          <w:spacing w:val="-3"/>
        </w:rPr>
        <w:t>programm</w:t>
      </w:r>
      <w:r w:rsidR="00E13FF1">
        <w:rPr>
          <w:spacing w:val="-3"/>
        </w:rPr>
        <w:t>able</w:t>
      </w:r>
      <w:r w:rsidR="00E13FF1" w:rsidRPr="003C682A">
        <w:rPr>
          <w:spacing w:val="-3"/>
        </w:rPr>
        <w:t xml:space="preserve"> </w:t>
      </w:r>
      <w:r w:rsidRPr="003C682A">
        <w:rPr>
          <w:spacing w:val="-3"/>
        </w:rPr>
        <w:t>function block</w:t>
      </w:r>
      <w:r w:rsidR="00E13FF1">
        <w:rPr>
          <w:spacing w:val="-3"/>
        </w:rPr>
        <w:t>s</w:t>
      </w:r>
      <w:r w:rsidRPr="003C682A">
        <w:rPr>
          <w:spacing w:val="-3"/>
        </w:rPr>
        <w:t xml:space="preserve"> </w:t>
      </w:r>
      <w:r w:rsidR="00E13FF1">
        <w:rPr>
          <w:spacing w:val="-3"/>
        </w:rPr>
        <w:t xml:space="preserve">with both logic an analog math functions.  Functions blocks shall be capable of connecting to internal drive functions and </w:t>
      </w:r>
      <w:r w:rsidR="00F451CF">
        <w:rPr>
          <w:spacing w:val="-3"/>
        </w:rPr>
        <w:t xml:space="preserve">to both standard and </w:t>
      </w:r>
      <w:r w:rsidR="00E13FF1">
        <w:rPr>
          <w:spacing w:val="-3"/>
        </w:rPr>
        <w:t>expansion I/O</w:t>
      </w:r>
      <w:r w:rsidR="00CA3A07" w:rsidRPr="003C682A">
        <w:rPr>
          <w:spacing w:val="-3"/>
        </w:rPr>
        <w:t>.</w:t>
      </w:r>
    </w:p>
    <w:p w14:paraId="49BD2EBB" w14:textId="77777777" w:rsidR="004D0386" w:rsidRPr="004D0386" w:rsidRDefault="004D0386" w:rsidP="003C682A">
      <w:pPr>
        <w:tabs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7D438EE1" w14:textId="77777777" w:rsidR="00F12D37" w:rsidRDefault="00F12D37">
      <w:pPr>
        <w:widowControl/>
        <w:rPr>
          <w:spacing w:val="-3"/>
        </w:rPr>
      </w:pPr>
      <w:r>
        <w:rPr>
          <w:spacing w:val="-3"/>
        </w:rPr>
        <w:br w:type="page"/>
      </w:r>
    </w:p>
    <w:p w14:paraId="79B6982B" w14:textId="653D571B" w:rsidR="00770267" w:rsidRPr="00CC1129" w:rsidRDefault="00571BA5" w:rsidP="008E0115">
      <w:pPr>
        <w:pStyle w:val="ListParagraph"/>
        <w:numPr>
          <w:ilvl w:val="0"/>
          <w:numId w:val="17"/>
        </w:numPr>
        <w:tabs>
          <w:tab w:val="clear" w:pos="1080"/>
          <w:tab w:val="left" w:pos="0"/>
          <w:tab w:val="left" w:pos="720"/>
          <w:tab w:val="num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260" w:hanging="540"/>
        <w:jc w:val="both"/>
        <w:rPr>
          <w:spacing w:val="-3"/>
        </w:rPr>
      </w:pPr>
      <w:r w:rsidRPr="00CC1129">
        <w:rPr>
          <w:spacing w:val="-3"/>
        </w:rPr>
        <w:t>VFD shall include the following program functions:</w:t>
      </w:r>
    </w:p>
    <w:p w14:paraId="6CF89A76" w14:textId="77777777" w:rsidR="00080A8C" w:rsidRPr="00080A8C" w:rsidRDefault="00080A8C" w:rsidP="00080A8C">
      <w:pPr>
        <w:pStyle w:val="ListParagraph"/>
        <w:numPr>
          <w:ilvl w:val="0"/>
          <w:numId w:val="37"/>
        </w:numPr>
        <w:tabs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Capability to reset all parameters back to the f</w:t>
      </w:r>
      <w:r w:rsidRPr="00080A8C">
        <w:rPr>
          <w:spacing w:val="-3"/>
        </w:rPr>
        <w:t>actory settings</w:t>
      </w:r>
      <w:r>
        <w:rPr>
          <w:spacing w:val="-3"/>
        </w:rPr>
        <w:t>.</w:t>
      </w:r>
      <w:r w:rsidRPr="00080A8C">
        <w:rPr>
          <w:spacing w:val="-3"/>
        </w:rPr>
        <w:t xml:space="preserve"> </w:t>
      </w:r>
    </w:p>
    <w:p w14:paraId="184A8FFD" w14:textId="77777777" w:rsidR="00080A8C" w:rsidRDefault="00080A8C" w:rsidP="00080A8C">
      <w:pPr>
        <w:pStyle w:val="ListParagraph"/>
        <w:numPr>
          <w:ilvl w:val="0"/>
          <w:numId w:val="37"/>
        </w:numPr>
        <w:tabs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Capability to reset all parameters back to a user-defined set of parameters</w:t>
      </w:r>
    </w:p>
    <w:p w14:paraId="7F829EC5" w14:textId="77777777" w:rsidR="00080A8C" w:rsidRPr="00B16DEF" w:rsidRDefault="00080A8C" w:rsidP="00B16DEF">
      <w:pPr>
        <w:pStyle w:val="ListParagraph"/>
        <w:numPr>
          <w:ilvl w:val="0"/>
          <w:numId w:val="37"/>
        </w:numPr>
        <w:tabs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</w:pPr>
      <w:r>
        <w:rPr>
          <w:spacing w:val="-3"/>
        </w:rPr>
        <w:t xml:space="preserve">Capability to see only the parameters that have been modified </w:t>
      </w:r>
    </w:p>
    <w:p w14:paraId="5111DECE" w14:textId="77777777" w:rsidR="00B16DEF" w:rsidRPr="00080A8C" w:rsidRDefault="00B16DEF" w:rsidP="00080A8C">
      <w:pPr>
        <w:pStyle w:val="BodyTextIndent2"/>
        <w:numPr>
          <w:ilvl w:val="0"/>
          <w:numId w:val="37"/>
        </w:numPr>
      </w:pPr>
      <w:r>
        <w:rPr>
          <w:szCs w:val="24"/>
        </w:rPr>
        <w:t>Ability to set the motor speed in Hertz, RPM, percent or custom units.</w:t>
      </w:r>
    </w:p>
    <w:p w14:paraId="359D6CC3" w14:textId="77777777" w:rsidR="00571BA5" w:rsidRPr="00CC1129" w:rsidRDefault="00571BA5" w:rsidP="00080A8C">
      <w:pPr>
        <w:pStyle w:val="BodyTextIndent2"/>
        <w:numPr>
          <w:ilvl w:val="0"/>
          <w:numId w:val="37"/>
        </w:numPr>
        <w:jc w:val="left"/>
      </w:pPr>
      <w:r w:rsidRPr="00CC1129">
        <w:lastRenderedPageBreak/>
        <w:t xml:space="preserve">Critical </w:t>
      </w:r>
      <w:r w:rsidR="004C3187" w:rsidRPr="00CC1129">
        <w:t>frequency rejection capability:</w:t>
      </w:r>
      <w:r w:rsidRPr="00CC1129">
        <w:t xml:space="preserve"> </w:t>
      </w:r>
      <w:proofErr w:type="gramStart"/>
      <w:r w:rsidRPr="00CC1129">
        <w:t>3</w:t>
      </w:r>
      <w:proofErr w:type="gramEnd"/>
      <w:r w:rsidRPr="00CC1129">
        <w:t xml:space="preserve"> selectable, adjustable dead</w:t>
      </w:r>
      <w:r w:rsidR="007B0089" w:rsidRPr="00CC1129">
        <w:t xml:space="preserve"> </w:t>
      </w:r>
      <w:r w:rsidRPr="00CC1129">
        <w:t>bands.</w:t>
      </w:r>
    </w:p>
    <w:p w14:paraId="73624C34" w14:textId="77777777" w:rsidR="00571BA5" w:rsidRPr="00CC1129" w:rsidRDefault="004C3187" w:rsidP="00080A8C">
      <w:pPr>
        <w:pStyle w:val="BodyTextIndent2"/>
        <w:numPr>
          <w:ilvl w:val="0"/>
          <w:numId w:val="37"/>
        </w:numPr>
        <w:jc w:val="left"/>
      </w:pPr>
      <w:r w:rsidRPr="00CC1129">
        <w:t xml:space="preserve">Auto restart capability: </w:t>
      </w:r>
      <w:r w:rsidR="00571BA5" w:rsidRPr="00CC1129">
        <w:t>0 to 10 attempts with adjustable delay between attempts.</w:t>
      </w:r>
    </w:p>
    <w:p w14:paraId="1D125F27" w14:textId="77777777" w:rsidR="00571BA5" w:rsidRDefault="00571BA5" w:rsidP="00080A8C">
      <w:pPr>
        <w:pStyle w:val="BodyText2"/>
        <w:numPr>
          <w:ilvl w:val="0"/>
          <w:numId w:val="37"/>
        </w:numPr>
        <w:tabs>
          <w:tab w:val="clear" w:pos="1800"/>
          <w:tab w:val="left" w:pos="1890"/>
        </w:tabs>
        <w:jc w:val="left"/>
      </w:pPr>
      <w:r w:rsidRPr="00CC1129">
        <w:t>Ability to close fault contact after the completion of all fault restart attempts.</w:t>
      </w:r>
    </w:p>
    <w:p w14:paraId="64D9232C" w14:textId="77777777" w:rsidR="006569D0" w:rsidRDefault="006569D0" w:rsidP="00080A8C">
      <w:pPr>
        <w:pStyle w:val="BodyText2"/>
        <w:numPr>
          <w:ilvl w:val="0"/>
          <w:numId w:val="37"/>
        </w:numPr>
        <w:tabs>
          <w:tab w:val="clear" w:pos="1800"/>
          <w:tab w:val="left" w:pos="1890"/>
        </w:tabs>
        <w:jc w:val="left"/>
      </w:pPr>
      <w:r>
        <w:t xml:space="preserve">Kinetic </w:t>
      </w:r>
      <w:r w:rsidR="00A370FA">
        <w:t>e</w:t>
      </w:r>
      <w:r>
        <w:t xml:space="preserve">nergy </w:t>
      </w:r>
      <w:r w:rsidR="00A370FA">
        <w:t>b</w:t>
      </w:r>
      <w:r>
        <w:t>raking</w:t>
      </w:r>
      <w:r w:rsidR="00A370FA">
        <w:t xml:space="preserve"> function for deceleration upon</w:t>
      </w:r>
      <w:r>
        <w:t xml:space="preserve"> power loss.</w:t>
      </w:r>
    </w:p>
    <w:p w14:paraId="79273E2D" w14:textId="77777777" w:rsidR="006569D0" w:rsidRPr="00CC1129" w:rsidRDefault="006569D0" w:rsidP="00080A8C">
      <w:pPr>
        <w:pStyle w:val="BodyText2"/>
        <w:numPr>
          <w:ilvl w:val="0"/>
          <w:numId w:val="37"/>
        </w:numPr>
        <w:tabs>
          <w:tab w:val="clear" w:pos="1800"/>
          <w:tab w:val="left" w:pos="1890"/>
        </w:tabs>
        <w:jc w:val="left"/>
      </w:pPr>
      <w:r>
        <w:t>Overvoltage suppression function for cyclic regenerative loads.</w:t>
      </w:r>
    </w:p>
    <w:p w14:paraId="71893377" w14:textId="77777777" w:rsidR="00571BA5" w:rsidRPr="00CC1129" w:rsidRDefault="00571BA5" w:rsidP="00080A8C">
      <w:pPr>
        <w:pStyle w:val="BodyTextIndent2"/>
        <w:numPr>
          <w:ilvl w:val="0"/>
          <w:numId w:val="37"/>
        </w:numPr>
      </w:pPr>
      <w:r w:rsidRPr="00CC1129">
        <w:t>Stall prevention capability.</w:t>
      </w:r>
    </w:p>
    <w:p w14:paraId="37884475" w14:textId="77777777" w:rsidR="00571BA5" w:rsidRDefault="00571BA5" w:rsidP="00080A8C">
      <w:pPr>
        <w:pStyle w:val="BodyTextIndent2"/>
        <w:numPr>
          <w:ilvl w:val="0"/>
          <w:numId w:val="37"/>
        </w:numPr>
      </w:pPr>
      <w:r w:rsidRPr="00CC1129">
        <w:t xml:space="preserve">"S" curve soft start </w:t>
      </w:r>
      <w:r w:rsidR="00EF2B2A" w:rsidRPr="00CC1129">
        <w:t xml:space="preserve">/ soft stop </w:t>
      </w:r>
      <w:r w:rsidRPr="00CC1129">
        <w:t>capability</w:t>
      </w:r>
      <w:r w:rsidR="002C63C9">
        <w:t xml:space="preserve"> with four programmable corners</w:t>
      </w:r>
      <w:r w:rsidRPr="00CC1129">
        <w:t>.</w:t>
      </w:r>
    </w:p>
    <w:p w14:paraId="01B70976" w14:textId="77777777" w:rsidR="00B16DEF" w:rsidRDefault="00B16DEF" w:rsidP="00080A8C">
      <w:pPr>
        <w:pStyle w:val="BodyTextIndent2"/>
        <w:numPr>
          <w:ilvl w:val="0"/>
          <w:numId w:val="37"/>
        </w:numPr>
      </w:pPr>
      <w:r>
        <w:t>Four sets of acceleration/deceleration times, selectable via digital input.</w:t>
      </w:r>
    </w:p>
    <w:p w14:paraId="65F295E2" w14:textId="77777777" w:rsidR="002C63C9" w:rsidRPr="002C63C9" w:rsidRDefault="002C63C9" w:rsidP="002C63C9">
      <w:pPr>
        <w:pStyle w:val="ListParagraph"/>
        <w:numPr>
          <w:ilvl w:val="0"/>
          <w:numId w:val="37"/>
        </w:numPr>
        <w:tabs>
          <w:tab w:val="left" w:pos="0"/>
          <w:tab w:val="left" w:pos="1440"/>
          <w:tab w:val="num" w:pos="25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5751DC">
        <w:rPr>
          <w:spacing w:val="-3"/>
        </w:rPr>
        <w:t>Acceleration</w:t>
      </w:r>
      <w:r>
        <w:rPr>
          <w:spacing w:val="-3"/>
        </w:rPr>
        <w:t>/deceleration</w:t>
      </w:r>
      <w:r w:rsidRPr="005751DC">
        <w:rPr>
          <w:spacing w:val="-3"/>
        </w:rPr>
        <w:t xml:space="preserve"> adjustment from 0.00 to 6000 seconds.</w:t>
      </w:r>
    </w:p>
    <w:p w14:paraId="266CEAC7" w14:textId="77777777" w:rsidR="00571BA5" w:rsidRPr="00CC1129" w:rsidRDefault="00CC1129" w:rsidP="00080A8C">
      <w:pPr>
        <w:pStyle w:val="BodyTextIndent2"/>
        <w:numPr>
          <w:ilvl w:val="0"/>
          <w:numId w:val="37"/>
        </w:numPr>
      </w:pPr>
      <w:r w:rsidRPr="00CC1129">
        <w:t xml:space="preserve">Bi-directional Speed search </w:t>
      </w:r>
      <w:r w:rsidR="00571BA5" w:rsidRPr="00CC1129">
        <w:t>capability, in order to start a rotating load.</w:t>
      </w:r>
    </w:p>
    <w:p w14:paraId="3B779F72" w14:textId="77777777" w:rsidR="00571BA5" w:rsidRDefault="002C63C9" w:rsidP="00080A8C">
      <w:pPr>
        <w:pStyle w:val="BodyTextIndent2"/>
        <w:numPr>
          <w:ilvl w:val="0"/>
          <w:numId w:val="37"/>
        </w:numPr>
      </w:pPr>
      <w:r>
        <w:t xml:space="preserve">Multiple preset </w:t>
      </w:r>
      <w:r w:rsidR="00571BA5" w:rsidRPr="00CC1129">
        <w:t xml:space="preserve">and </w:t>
      </w:r>
      <w:proofErr w:type="gramStart"/>
      <w:r w:rsidR="00571BA5" w:rsidRPr="00CC1129">
        <w:t>1</w:t>
      </w:r>
      <w:proofErr w:type="gramEnd"/>
      <w:r w:rsidR="00571BA5" w:rsidRPr="00CC1129">
        <w:t xml:space="preserve"> custom volts per hertz pattern.</w:t>
      </w:r>
    </w:p>
    <w:p w14:paraId="772CB95E" w14:textId="77777777" w:rsidR="00A76DA9" w:rsidRPr="00A76DA9" w:rsidRDefault="00A76DA9" w:rsidP="00A76DA9">
      <w:pPr>
        <w:pStyle w:val="BodyTextIndent2"/>
        <w:numPr>
          <w:ilvl w:val="0"/>
          <w:numId w:val="37"/>
        </w:numPr>
      </w:pPr>
      <w:r w:rsidRPr="00A76DA9">
        <w:rPr>
          <w:szCs w:val="24"/>
        </w:rPr>
        <w:t>Programmable security code to prevent parameter setting changes.</w:t>
      </w:r>
    </w:p>
    <w:p w14:paraId="09D04D01" w14:textId="77777777" w:rsidR="00571BA5" w:rsidRPr="00F11AE2" w:rsidRDefault="00571BA5" w:rsidP="00080A8C">
      <w:pPr>
        <w:pStyle w:val="BodyTextIndent2"/>
        <w:numPr>
          <w:ilvl w:val="0"/>
          <w:numId w:val="37"/>
        </w:numPr>
      </w:pPr>
      <w:r w:rsidRPr="00F11AE2">
        <w:t>Heatsink over temperature speed fold back capability</w:t>
      </w:r>
    </w:p>
    <w:p w14:paraId="1726CA9A" w14:textId="77777777" w:rsidR="00571BA5" w:rsidRDefault="00571BA5" w:rsidP="00080A8C">
      <w:pPr>
        <w:pStyle w:val="BodyTextIndent2"/>
        <w:numPr>
          <w:ilvl w:val="0"/>
          <w:numId w:val="37"/>
        </w:numPr>
      </w:pPr>
      <w:r w:rsidRPr="00CC1129">
        <w:t>Terminal status indication.</w:t>
      </w:r>
    </w:p>
    <w:p w14:paraId="46372201" w14:textId="77777777" w:rsidR="006569D0" w:rsidRDefault="006569D0" w:rsidP="00080A8C">
      <w:pPr>
        <w:pStyle w:val="BodyTextIndent2"/>
        <w:numPr>
          <w:ilvl w:val="0"/>
          <w:numId w:val="37"/>
        </w:numPr>
      </w:pPr>
      <w:r>
        <w:t>Motor thermistor input.</w:t>
      </w:r>
    </w:p>
    <w:p w14:paraId="4C2052B6" w14:textId="77777777" w:rsidR="005751DC" w:rsidRPr="00CC1129" w:rsidRDefault="005751DC" w:rsidP="00080A8C">
      <w:pPr>
        <w:pStyle w:val="BodyTextIndent2"/>
        <w:numPr>
          <w:ilvl w:val="0"/>
          <w:numId w:val="37"/>
        </w:numPr>
      </w:pPr>
      <w:r>
        <w:t>Reverse direction lockout.</w:t>
      </w:r>
    </w:p>
    <w:p w14:paraId="0F11DB80" w14:textId="77777777" w:rsidR="00571BA5" w:rsidRPr="00080A8C" w:rsidRDefault="00772392" w:rsidP="00080A8C">
      <w:pPr>
        <w:pStyle w:val="ListParagraph"/>
        <w:numPr>
          <w:ilvl w:val="0"/>
          <w:numId w:val="37"/>
        </w:numPr>
        <w:tabs>
          <w:tab w:val="left" w:pos="0"/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</w:rPr>
      </w:pPr>
      <w:r w:rsidRPr="00080A8C">
        <w:rPr>
          <w:spacing w:val="-3"/>
        </w:rPr>
        <w:t>Torque</w:t>
      </w:r>
      <w:r w:rsidR="00571BA5" w:rsidRPr="00080A8C">
        <w:rPr>
          <w:spacing w:val="-3"/>
        </w:rPr>
        <w:t xml:space="preserve"> lim</w:t>
      </w:r>
      <w:r w:rsidR="00080A8C" w:rsidRPr="00080A8C">
        <w:rPr>
          <w:spacing w:val="-3"/>
        </w:rPr>
        <w:t xml:space="preserve">it adjustment from </w:t>
      </w:r>
      <w:r w:rsidR="00571BA5" w:rsidRPr="00080A8C">
        <w:rPr>
          <w:spacing w:val="-3"/>
        </w:rPr>
        <w:t>0% to</w:t>
      </w:r>
      <w:r w:rsidR="00080A8C" w:rsidRPr="00080A8C">
        <w:rPr>
          <w:spacing w:val="-3"/>
        </w:rPr>
        <w:t xml:space="preserve"> 3</w:t>
      </w:r>
      <w:r w:rsidR="00571BA5" w:rsidRPr="00080A8C">
        <w:rPr>
          <w:spacing w:val="-3"/>
        </w:rPr>
        <w:t xml:space="preserve">00% of rated </w:t>
      </w:r>
      <w:r w:rsidR="00080A8C" w:rsidRPr="00080A8C">
        <w:rPr>
          <w:spacing w:val="-3"/>
        </w:rPr>
        <w:t xml:space="preserve">torque </w:t>
      </w:r>
      <w:r w:rsidR="00571BA5" w:rsidRPr="00080A8C">
        <w:rPr>
          <w:spacing w:val="-3"/>
        </w:rPr>
        <w:t xml:space="preserve">of the </w:t>
      </w:r>
      <w:r w:rsidR="00080A8C" w:rsidRPr="00080A8C">
        <w:rPr>
          <w:spacing w:val="-3"/>
        </w:rPr>
        <w:t>motor</w:t>
      </w:r>
      <w:r w:rsidR="00571BA5" w:rsidRPr="00080A8C">
        <w:rPr>
          <w:spacing w:val="-3"/>
        </w:rPr>
        <w:t>.</w:t>
      </w:r>
    </w:p>
    <w:p w14:paraId="3B1E66A3" w14:textId="77777777" w:rsidR="00571BA5" w:rsidRPr="00080A8C" w:rsidRDefault="00571BA5" w:rsidP="00080A8C">
      <w:pPr>
        <w:pStyle w:val="ListParagraph"/>
        <w:numPr>
          <w:ilvl w:val="0"/>
          <w:numId w:val="37"/>
        </w:numPr>
        <w:tabs>
          <w:tab w:val="left" w:pos="0"/>
          <w:tab w:val="left" w:pos="144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</w:rPr>
      </w:pPr>
      <w:r w:rsidRPr="00080A8C">
        <w:rPr>
          <w:spacing w:val="-3"/>
        </w:rPr>
        <w:t xml:space="preserve">Input signal or serial communication loss detection and </w:t>
      </w:r>
      <w:r w:rsidR="00F451CF">
        <w:rPr>
          <w:spacing w:val="-3"/>
        </w:rPr>
        <w:t xml:space="preserve">selectable </w:t>
      </w:r>
      <w:r w:rsidRPr="00080A8C">
        <w:rPr>
          <w:spacing w:val="-3"/>
        </w:rPr>
        <w:t>response.</w:t>
      </w:r>
    </w:p>
    <w:p w14:paraId="18544A58" w14:textId="77777777" w:rsidR="00571BA5" w:rsidRPr="00CC1129" w:rsidRDefault="00571BA5" w:rsidP="00080A8C">
      <w:pPr>
        <w:pStyle w:val="BodyTextIndent2"/>
        <w:numPr>
          <w:ilvl w:val="0"/>
          <w:numId w:val="37"/>
        </w:numPr>
      </w:pPr>
      <w:r w:rsidRPr="00CC1129">
        <w:t>Automatic energy saving function.</w:t>
      </w:r>
    </w:p>
    <w:p w14:paraId="74B4BE40" w14:textId="77777777" w:rsidR="005C368A" w:rsidRPr="00080A8C" w:rsidRDefault="00571BA5" w:rsidP="00080A8C">
      <w:pPr>
        <w:pStyle w:val="ListParagraph"/>
        <w:numPr>
          <w:ilvl w:val="0"/>
          <w:numId w:val="37"/>
        </w:num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proofErr w:type="spellStart"/>
      <w:r w:rsidRPr="00080A8C">
        <w:rPr>
          <w:spacing w:val="-3"/>
        </w:rPr>
        <w:t>Undertorque</w:t>
      </w:r>
      <w:proofErr w:type="spellEnd"/>
      <w:r w:rsidRPr="00080A8C">
        <w:rPr>
          <w:spacing w:val="-3"/>
        </w:rPr>
        <w:t>/</w:t>
      </w:r>
      <w:proofErr w:type="spellStart"/>
      <w:r w:rsidRPr="00080A8C">
        <w:rPr>
          <w:spacing w:val="-3"/>
        </w:rPr>
        <w:t>Overtorque</w:t>
      </w:r>
      <w:proofErr w:type="spellEnd"/>
      <w:r w:rsidRPr="00080A8C">
        <w:rPr>
          <w:spacing w:val="-3"/>
        </w:rPr>
        <w:t xml:space="preserve"> Detection.</w:t>
      </w:r>
    </w:p>
    <w:p w14:paraId="54F38480" w14:textId="77777777" w:rsidR="00925353" w:rsidRPr="00080A8C" w:rsidRDefault="00080A8C" w:rsidP="00080A8C">
      <w:pPr>
        <w:pStyle w:val="ListParagraph"/>
        <w:numPr>
          <w:ilvl w:val="0"/>
          <w:numId w:val="37"/>
        </w:num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proofErr w:type="spellStart"/>
      <w:r>
        <w:rPr>
          <w:spacing w:val="-3"/>
        </w:rPr>
        <w:t>O</w:t>
      </w:r>
      <w:r w:rsidR="00925353" w:rsidRPr="00080A8C">
        <w:rPr>
          <w:spacing w:val="-3"/>
        </w:rPr>
        <w:t>verexcitation</w:t>
      </w:r>
      <w:proofErr w:type="spellEnd"/>
      <w:r w:rsidR="00925353" w:rsidRPr="00080A8C">
        <w:rPr>
          <w:spacing w:val="-3"/>
        </w:rPr>
        <w:t xml:space="preserve"> braking function </w:t>
      </w:r>
      <w:proofErr w:type="gramStart"/>
      <w:r w:rsidR="00925353" w:rsidRPr="00080A8C">
        <w:rPr>
          <w:spacing w:val="-3"/>
        </w:rPr>
        <w:t>to quickly stop</w:t>
      </w:r>
      <w:proofErr w:type="gramEnd"/>
      <w:r w:rsidR="00925353" w:rsidRPr="00080A8C">
        <w:rPr>
          <w:spacing w:val="-3"/>
        </w:rPr>
        <w:t xml:space="preserve"> the motor</w:t>
      </w:r>
      <w:r>
        <w:rPr>
          <w:spacing w:val="-3"/>
        </w:rPr>
        <w:t>.</w:t>
      </w:r>
    </w:p>
    <w:p w14:paraId="1D2F0808" w14:textId="77777777" w:rsidR="00EF2B2A" w:rsidRPr="00080A8C" w:rsidRDefault="00080A8C" w:rsidP="00080A8C">
      <w:pPr>
        <w:pStyle w:val="ListParagraph"/>
        <w:numPr>
          <w:ilvl w:val="0"/>
          <w:numId w:val="37"/>
        </w:num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zCs w:val="24"/>
        </w:rPr>
        <w:t>C</w:t>
      </w:r>
      <w:r w:rsidR="00CC1129" w:rsidRPr="00080A8C">
        <w:rPr>
          <w:szCs w:val="24"/>
        </w:rPr>
        <w:t>ooling f</w:t>
      </w:r>
      <w:r w:rsidR="00EF2B2A" w:rsidRPr="00080A8C">
        <w:rPr>
          <w:szCs w:val="24"/>
        </w:rPr>
        <w:t>an failure detection and selectable drive action</w:t>
      </w:r>
      <w:r>
        <w:rPr>
          <w:szCs w:val="24"/>
        </w:rPr>
        <w:t>.</w:t>
      </w:r>
    </w:p>
    <w:p w14:paraId="3053D31B" w14:textId="77777777" w:rsidR="002C63C9" w:rsidRDefault="00EF2B2A" w:rsidP="002C63C9">
      <w:pPr>
        <w:pStyle w:val="ListParagraph"/>
        <w:numPr>
          <w:ilvl w:val="0"/>
          <w:numId w:val="37"/>
        </w:num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80A8C">
        <w:rPr>
          <w:spacing w:val="-3"/>
        </w:rPr>
        <w:t>Seven</w:t>
      </w:r>
      <w:r w:rsidR="00772392" w:rsidRPr="00080A8C">
        <w:rPr>
          <w:spacing w:val="-3"/>
        </w:rPr>
        <w:t>teen</w:t>
      </w:r>
      <w:r w:rsidRPr="00080A8C">
        <w:rPr>
          <w:spacing w:val="-3"/>
        </w:rPr>
        <w:t xml:space="preserve"> p</w:t>
      </w:r>
      <w:r w:rsidR="00571BA5" w:rsidRPr="00080A8C">
        <w:rPr>
          <w:spacing w:val="-3"/>
        </w:rPr>
        <w:t>reset speeds</w:t>
      </w:r>
      <w:r w:rsidR="005751DC">
        <w:rPr>
          <w:spacing w:val="-3"/>
        </w:rPr>
        <w:t>.</w:t>
      </w:r>
    </w:p>
    <w:p w14:paraId="1AD66F21" w14:textId="77777777" w:rsidR="00571BA5" w:rsidRPr="002C63C9" w:rsidRDefault="002C63C9" w:rsidP="002C63C9">
      <w:pPr>
        <w:pStyle w:val="ListParagraph"/>
        <w:numPr>
          <w:ilvl w:val="0"/>
          <w:numId w:val="37"/>
        </w:num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Ability to remove</w:t>
      </w:r>
      <w:r w:rsidR="00571BA5" w:rsidRPr="002C63C9">
        <w:rPr>
          <w:spacing w:val="-3"/>
        </w:rPr>
        <w:t xml:space="preserve"> digital operator</w:t>
      </w:r>
      <w:r>
        <w:rPr>
          <w:spacing w:val="-3"/>
        </w:rPr>
        <w:t xml:space="preserve"> during VFD operation</w:t>
      </w:r>
      <w:r w:rsidR="00571BA5" w:rsidRPr="002C63C9">
        <w:rPr>
          <w:spacing w:val="-3"/>
        </w:rPr>
        <w:t>.</w:t>
      </w:r>
    </w:p>
    <w:p w14:paraId="2F7200EF" w14:textId="77777777" w:rsidR="00571BA5" w:rsidRPr="00CC1129" w:rsidRDefault="00571BA5" w:rsidP="00A3423F">
      <w:pPr>
        <w:tabs>
          <w:tab w:val="left" w:pos="0"/>
          <w:tab w:val="left" w:pos="720"/>
          <w:tab w:val="num" w:pos="12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439A904A" w14:textId="77777777" w:rsidR="00571BA5" w:rsidRPr="00CC1129" w:rsidRDefault="004D0386" w:rsidP="008E0115">
      <w:pPr>
        <w:numPr>
          <w:ilvl w:val="1"/>
          <w:numId w:val="2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 w:rsidRPr="00CC1129">
        <w:t>PRODUCT OPTIONS</w:t>
      </w:r>
    </w:p>
    <w:p w14:paraId="1B9E3AF4" w14:textId="77777777" w:rsidR="00571BA5" w:rsidRPr="00041E48" w:rsidRDefault="00571BA5">
      <w:pPr>
        <w:pStyle w:val="Endnote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204874D7" w14:textId="77777777" w:rsidR="0025181E" w:rsidRDefault="0025181E" w:rsidP="008E0115">
      <w:pPr>
        <w:numPr>
          <w:ilvl w:val="0"/>
          <w:numId w:val="2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VFD shall have the following optional accessories:</w:t>
      </w:r>
    </w:p>
    <w:p w14:paraId="16B7198D" w14:textId="77777777" w:rsidR="00565E9F" w:rsidRDefault="00D542F9" w:rsidP="008E0115">
      <w:pPr>
        <w:numPr>
          <w:ilvl w:val="0"/>
          <w:numId w:val="31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Fieldbus </w:t>
      </w:r>
      <w:r w:rsidR="00565E9F">
        <w:rPr>
          <w:spacing w:val="-3"/>
        </w:rPr>
        <w:t>Adapters</w:t>
      </w:r>
      <w:r w:rsidR="0025181E">
        <w:rPr>
          <w:spacing w:val="-3"/>
        </w:rPr>
        <w:t>:</w:t>
      </w:r>
      <w:r w:rsidR="00565E9F">
        <w:rPr>
          <w:spacing w:val="-3"/>
        </w:rPr>
        <w:t xml:space="preserve">  </w:t>
      </w:r>
      <w:proofErr w:type="spellStart"/>
      <w:r w:rsidR="0025181E">
        <w:rPr>
          <w:spacing w:val="-3"/>
        </w:rPr>
        <w:t>DeviceNet</w:t>
      </w:r>
      <w:proofErr w:type="spellEnd"/>
      <w:r w:rsidR="0025181E">
        <w:rPr>
          <w:spacing w:val="-3"/>
        </w:rPr>
        <w:t xml:space="preserve">, </w:t>
      </w:r>
      <w:proofErr w:type="spellStart"/>
      <w:r w:rsidR="00565E9F">
        <w:rPr>
          <w:spacing w:val="-3"/>
        </w:rPr>
        <w:t>Profibus</w:t>
      </w:r>
      <w:proofErr w:type="spellEnd"/>
      <w:r w:rsidR="00565E9F">
        <w:rPr>
          <w:spacing w:val="-3"/>
        </w:rPr>
        <w:t xml:space="preserve"> DP</w:t>
      </w:r>
    </w:p>
    <w:p w14:paraId="095BE79B" w14:textId="77777777" w:rsidR="0025181E" w:rsidRDefault="0025181E" w:rsidP="008E0115">
      <w:pPr>
        <w:numPr>
          <w:ilvl w:val="0"/>
          <w:numId w:val="31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Ether</w:t>
      </w:r>
      <w:r w:rsidR="00565E9F">
        <w:rPr>
          <w:spacing w:val="-3"/>
        </w:rPr>
        <w:t>net Media Adapters (single and multiport):  EtherN</w:t>
      </w:r>
      <w:r>
        <w:rPr>
          <w:spacing w:val="-3"/>
        </w:rPr>
        <w:t>et/</w:t>
      </w:r>
      <w:r w:rsidR="00663D7C">
        <w:rPr>
          <w:spacing w:val="-3"/>
        </w:rPr>
        <w:t xml:space="preserve">IP, Modbus TCP/IP, </w:t>
      </w:r>
      <w:proofErr w:type="spellStart"/>
      <w:r>
        <w:rPr>
          <w:spacing w:val="-3"/>
        </w:rPr>
        <w:t>ProfiNet</w:t>
      </w:r>
      <w:proofErr w:type="spellEnd"/>
      <w:r w:rsidR="00565E9F">
        <w:rPr>
          <w:spacing w:val="-3"/>
        </w:rPr>
        <w:t>,</w:t>
      </w:r>
      <w:r w:rsidR="00663D7C">
        <w:rPr>
          <w:spacing w:val="-3"/>
        </w:rPr>
        <w:t xml:space="preserve"> and </w:t>
      </w:r>
      <w:r w:rsidR="000E4E73">
        <w:rPr>
          <w:spacing w:val="-3"/>
        </w:rPr>
        <w:t>EtherCAT</w:t>
      </w:r>
      <w:r>
        <w:rPr>
          <w:spacing w:val="-3"/>
        </w:rPr>
        <w:t>.</w:t>
      </w:r>
    </w:p>
    <w:p w14:paraId="25D0CD52" w14:textId="77777777" w:rsidR="00D542F9" w:rsidRDefault="00D542F9" w:rsidP="008E0115">
      <w:pPr>
        <w:numPr>
          <w:ilvl w:val="0"/>
          <w:numId w:val="31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Expansion I/O for both analog and digital</w:t>
      </w:r>
    </w:p>
    <w:p w14:paraId="56619C7A" w14:textId="77777777" w:rsidR="00D542F9" w:rsidRDefault="00D542F9" w:rsidP="00D542F9">
      <w:pPr>
        <w:numPr>
          <w:ilvl w:val="0"/>
          <w:numId w:val="31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115V digital input converter</w:t>
      </w:r>
    </w:p>
    <w:p w14:paraId="79BCDE6A" w14:textId="77777777" w:rsidR="00D542F9" w:rsidRDefault="00D542F9" w:rsidP="008E0115">
      <w:pPr>
        <w:numPr>
          <w:ilvl w:val="0"/>
          <w:numId w:val="31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Incremental Encoder Interface</w:t>
      </w:r>
    </w:p>
    <w:p w14:paraId="5DAD9080" w14:textId="77777777" w:rsidR="00D542F9" w:rsidRDefault="00D542F9" w:rsidP="008E0115">
      <w:pPr>
        <w:numPr>
          <w:ilvl w:val="0"/>
          <w:numId w:val="31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Absolute Encoder Interface (</w:t>
      </w:r>
      <w:proofErr w:type="spellStart"/>
      <w:r>
        <w:rPr>
          <w:spacing w:val="-3"/>
        </w:rPr>
        <w:t>Heidenhain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Endat</w:t>
      </w:r>
      <w:proofErr w:type="spellEnd"/>
      <w:r>
        <w:rPr>
          <w:spacing w:val="-3"/>
        </w:rPr>
        <w:t xml:space="preserve"> 2.2 and </w:t>
      </w:r>
      <w:proofErr w:type="spellStart"/>
      <w:r>
        <w:rPr>
          <w:spacing w:val="-3"/>
        </w:rPr>
        <w:t>Stegman</w:t>
      </w:r>
      <w:r w:rsidR="00746EB5">
        <w:rPr>
          <w:spacing w:val="-3"/>
        </w:rPr>
        <w:t>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</w:t>
      </w:r>
      <w:r w:rsidR="00746EB5">
        <w:rPr>
          <w:spacing w:val="-3"/>
        </w:rPr>
        <w:t>i</w:t>
      </w:r>
      <w:r>
        <w:rPr>
          <w:spacing w:val="-3"/>
        </w:rPr>
        <w:t>perface</w:t>
      </w:r>
      <w:proofErr w:type="spellEnd"/>
      <w:r>
        <w:rPr>
          <w:spacing w:val="-3"/>
        </w:rPr>
        <w:t>)</w:t>
      </w:r>
    </w:p>
    <w:p w14:paraId="668D7269" w14:textId="77777777" w:rsidR="00D542F9" w:rsidRDefault="00D542F9" w:rsidP="008E0115">
      <w:pPr>
        <w:numPr>
          <w:ilvl w:val="0"/>
          <w:numId w:val="31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Resolver Interface</w:t>
      </w:r>
    </w:p>
    <w:p w14:paraId="5B6B2645" w14:textId="77777777" w:rsidR="00246F8C" w:rsidRDefault="00246F8C" w:rsidP="00246F8C">
      <w:pPr>
        <w:numPr>
          <w:ilvl w:val="0"/>
          <w:numId w:val="31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Bluetooth Keypad</w:t>
      </w:r>
    </w:p>
    <w:p w14:paraId="38A81622" w14:textId="77777777" w:rsidR="00F451CF" w:rsidRDefault="00F451CF" w:rsidP="008E0115">
      <w:pPr>
        <w:numPr>
          <w:ilvl w:val="0"/>
          <w:numId w:val="31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>UL Type 1 Kit</w:t>
      </w:r>
    </w:p>
    <w:p w14:paraId="2365F3DD" w14:textId="77777777" w:rsidR="00663D7C" w:rsidRDefault="00663D7C" w:rsidP="008E0115">
      <w:pPr>
        <w:numPr>
          <w:ilvl w:val="0"/>
          <w:numId w:val="31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Remote </w:t>
      </w:r>
      <w:r w:rsidR="00C00845">
        <w:rPr>
          <w:spacing w:val="-3"/>
        </w:rPr>
        <w:t>Keypad</w:t>
      </w:r>
      <w:r>
        <w:rPr>
          <w:spacing w:val="-3"/>
        </w:rPr>
        <w:t xml:space="preserve"> Mount</w:t>
      </w:r>
      <w:r w:rsidR="002663BD">
        <w:rPr>
          <w:spacing w:val="-3"/>
        </w:rPr>
        <w:t>ing Kit</w:t>
      </w:r>
      <w:r w:rsidR="00C00845">
        <w:rPr>
          <w:spacing w:val="-3"/>
        </w:rPr>
        <w:t xml:space="preserve">:  rated UL Types 1, 12, 3R, and </w:t>
      </w:r>
      <w:proofErr w:type="gramStart"/>
      <w:r w:rsidR="00C00845">
        <w:rPr>
          <w:spacing w:val="-3"/>
        </w:rPr>
        <w:t>4X</w:t>
      </w:r>
      <w:proofErr w:type="gramEnd"/>
      <w:r>
        <w:rPr>
          <w:spacing w:val="-3"/>
        </w:rPr>
        <w:t>.</w:t>
      </w:r>
    </w:p>
    <w:p w14:paraId="19493323" w14:textId="77777777" w:rsidR="0025181E" w:rsidRPr="00041E48" w:rsidRDefault="0025181E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</w:pPr>
    </w:p>
    <w:p w14:paraId="283B94FE" w14:textId="77777777" w:rsidR="00571BA5" w:rsidRPr="00041E48" w:rsidRDefault="004C3187">
      <w:pPr>
        <w:pStyle w:val="Endnote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>2.06</w:t>
      </w:r>
      <w:r w:rsidR="00571BA5" w:rsidRPr="00041E48">
        <w:tab/>
        <w:t>SOURCE QUALITY CONTROL</w:t>
      </w:r>
    </w:p>
    <w:p w14:paraId="10CF8E7F" w14:textId="77777777" w:rsidR="00571BA5" w:rsidRPr="00041E48" w:rsidRDefault="00571BA5" w:rsidP="005C368A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059A56C9" w14:textId="77777777" w:rsidR="00571BA5" w:rsidRPr="00041E48" w:rsidRDefault="00571BA5" w:rsidP="008E0115">
      <w:pPr>
        <w:numPr>
          <w:ilvl w:val="0"/>
          <w:numId w:val="27"/>
        </w:numPr>
        <w:tabs>
          <w:tab w:val="clear" w:pos="720"/>
          <w:tab w:val="left" w:pos="0"/>
          <w:tab w:val="num" w:pos="108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080"/>
        <w:jc w:val="both"/>
        <w:rPr>
          <w:spacing w:val="-3"/>
        </w:rPr>
      </w:pPr>
      <w:proofErr w:type="gramStart"/>
      <w:r w:rsidRPr="00041E48">
        <w:rPr>
          <w:spacing w:val="-3"/>
        </w:rPr>
        <w:t xml:space="preserve">Inspect and test, under load, each completed VFD </w:t>
      </w:r>
      <w:r w:rsidR="00AE4E10">
        <w:rPr>
          <w:spacing w:val="-3"/>
        </w:rPr>
        <w:t>at the completion of production</w:t>
      </w:r>
      <w:r w:rsidR="006B33F9">
        <w:rPr>
          <w:spacing w:val="-3"/>
        </w:rPr>
        <w:t xml:space="preserve"> using a computerized, automated testing fixture</w:t>
      </w:r>
      <w:r w:rsidRPr="00041E48">
        <w:rPr>
          <w:spacing w:val="-3"/>
        </w:rPr>
        <w:t>.</w:t>
      </w:r>
      <w:proofErr w:type="gramEnd"/>
      <w:r w:rsidR="006B33F9" w:rsidRPr="006B33F9">
        <w:rPr>
          <w:spacing w:val="-3"/>
        </w:rPr>
        <w:t xml:space="preserve"> </w:t>
      </w:r>
      <w:r w:rsidR="006B33F9" w:rsidRPr="00041E48">
        <w:rPr>
          <w:spacing w:val="-3"/>
        </w:rPr>
        <w:t xml:space="preserve">All test results shall be stored as detailed </w:t>
      </w:r>
      <w:r w:rsidR="006B33F9" w:rsidRPr="00041E48">
        <w:rPr>
          <w:spacing w:val="-3"/>
        </w:rPr>
        <w:lastRenderedPageBreak/>
        <w:t>quality assurance data.</w:t>
      </w:r>
    </w:p>
    <w:p w14:paraId="0D001CC9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</w:rPr>
      </w:pPr>
    </w:p>
    <w:p w14:paraId="585D1499" w14:textId="77777777" w:rsidR="00571BA5" w:rsidRPr="00041E48" w:rsidRDefault="005C36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 xml:space="preserve">PART 3. </w:t>
      </w:r>
      <w:r w:rsidR="00571BA5" w:rsidRPr="00041E48">
        <w:t>EXECUTION</w:t>
      </w:r>
    </w:p>
    <w:p w14:paraId="05EC19A9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4DA12755" w14:textId="77777777" w:rsidR="00571BA5" w:rsidRPr="00041E48" w:rsidRDefault="004C3187">
      <w:pPr>
        <w:pStyle w:val="Endnote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>3.01</w:t>
      </w:r>
      <w:r w:rsidR="00571BA5" w:rsidRPr="00041E48">
        <w:tab/>
        <w:t>EXAMINATION</w:t>
      </w:r>
    </w:p>
    <w:p w14:paraId="3A6ED7E6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495D5B3C" w14:textId="77777777" w:rsidR="00571BA5" w:rsidRPr="00041E48" w:rsidRDefault="00571BA5" w:rsidP="008E0115">
      <w:pPr>
        <w:numPr>
          <w:ilvl w:val="0"/>
          <w:numId w:val="2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41E48">
        <w:rPr>
          <w:spacing w:val="-3"/>
        </w:rPr>
        <w:t>Verify that surface is suitable for VFD installation.</w:t>
      </w:r>
    </w:p>
    <w:p w14:paraId="1D81EDFB" w14:textId="77777777" w:rsidR="00571BA5" w:rsidRPr="00041E48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1C938037" w14:textId="77777777" w:rsidR="00571BA5" w:rsidRPr="00041E48" w:rsidRDefault="00571BA5" w:rsidP="008E0115">
      <w:pPr>
        <w:numPr>
          <w:ilvl w:val="0"/>
          <w:numId w:val="2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41E48">
        <w:rPr>
          <w:spacing w:val="-3"/>
        </w:rPr>
        <w:t xml:space="preserve">Do not install VFD until the </w:t>
      </w:r>
      <w:r w:rsidR="0025181E">
        <w:rPr>
          <w:spacing w:val="-3"/>
        </w:rPr>
        <w:t>installation</w:t>
      </w:r>
      <w:r w:rsidRPr="00041E48">
        <w:rPr>
          <w:spacing w:val="-3"/>
        </w:rPr>
        <w:t xml:space="preserve"> environment </w:t>
      </w:r>
      <w:proofErr w:type="gramStart"/>
      <w:r w:rsidRPr="00041E48">
        <w:rPr>
          <w:spacing w:val="-3"/>
        </w:rPr>
        <w:t>can be maintained</w:t>
      </w:r>
      <w:proofErr w:type="gramEnd"/>
      <w:r w:rsidRPr="00041E48">
        <w:rPr>
          <w:spacing w:val="-3"/>
        </w:rPr>
        <w:t>, within the service conditions required by the manufacturer.</w:t>
      </w:r>
    </w:p>
    <w:p w14:paraId="61AA8323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6575C8A7" w14:textId="77777777" w:rsidR="00571BA5" w:rsidRPr="00041E48" w:rsidRDefault="005C368A">
      <w:pPr>
        <w:pStyle w:val="Endnote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>3.02</w:t>
      </w:r>
      <w:r w:rsidR="00571BA5" w:rsidRPr="00041E48">
        <w:tab/>
        <w:t>INSTALLATION</w:t>
      </w:r>
    </w:p>
    <w:p w14:paraId="729FA0EE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70EDCABC" w14:textId="77777777" w:rsidR="00571BA5" w:rsidRPr="00041E48" w:rsidRDefault="00571BA5" w:rsidP="008E0115">
      <w:pPr>
        <w:pStyle w:val="BodyTextIndent3"/>
        <w:numPr>
          <w:ilvl w:val="0"/>
          <w:numId w:val="3"/>
        </w:numPr>
      </w:pPr>
      <w:r w:rsidRPr="00041E48">
        <w:t>Install VFD where indicated, in accordance with manufacturer's written instructions and NEMA ICS 3.</w:t>
      </w:r>
    </w:p>
    <w:p w14:paraId="6D878D4C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04449852" w14:textId="77777777" w:rsidR="00571BA5" w:rsidRPr="00041E48" w:rsidRDefault="00571BA5" w:rsidP="008E0115">
      <w:pPr>
        <w:numPr>
          <w:ilvl w:val="0"/>
          <w:numId w:val="3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041E48">
        <w:rPr>
          <w:spacing w:val="-3"/>
        </w:rPr>
        <w:t>Tighten accessible connections and mechanical fasteners after placing VFD.</w:t>
      </w:r>
    </w:p>
    <w:p w14:paraId="56943111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0E2B4A9F" w14:textId="77777777" w:rsidR="00571BA5" w:rsidRPr="00041E48" w:rsidRDefault="005C36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>3.03</w:t>
      </w:r>
      <w:r w:rsidR="00571BA5" w:rsidRPr="00041E48">
        <w:tab/>
        <w:t>FIELD QUALITY CONTROL</w:t>
      </w:r>
    </w:p>
    <w:p w14:paraId="2DDA6964" w14:textId="77777777" w:rsidR="00571BA5" w:rsidRPr="00041E48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2F09DA93" w14:textId="77777777" w:rsidR="00571BA5" w:rsidRPr="00A76DA9" w:rsidRDefault="00571BA5" w:rsidP="008E0115">
      <w:pPr>
        <w:numPr>
          <w:ilvl w:val="0"/>
          <w:numId w:val="4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A76DA9">
        <w:rPr>
          <w:spacing w:val="-3"/>
        </w:rPr>
        <w:t xml:space="preserve">Field inspection and testing to </w:t>
      </w:r>
      <w:proofErr w:type="gramStart"/>
      <w:r w:rsidRPr="00A76DA9">
        <w:rPr>
          <w:spacing w:val="-3"/>
        </w:rPr>
        <w:t>be performed</w:t>
      </w:r>
      <w:proofErr w:type="gramEnd"/>
      <w:r w:rsidRPr="00A76DA9">
        <w:rPr>
          <w:spacing w:val="-3"/>
        </w:rPr>
        <w:t xml:space="preserve"> under provisions of Section 01400.</w:t>
      </w:r>
    </w:p>
    <w:p w14:paraId="28130A8D" w14:textId="77777777" w:rsidR="00571BA5" w:rsidRPr="00A76DA9" w:rsidRDefault="00571BA5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20" w:hanging="720"/>
        <w:jc w:val="both"/>
        <w:rPr>
          <w:spacing w:val="-3"/>
        </w:rPr>
      </w:pPr>
    </w:p>
    <w:p w14:paraId="7D889232" w14:textId="77777777" w:rsidR="00571BA5" w:rsidRPr="00A76DA9" w:rsidRDefault="00571BA5" w:rsidP="008E0115">
      <w:pPr>
        <w:pStyle w:val="BodyText2"/>
        <w:numPr>
          <w:ilvl w:val="0"/>
          <w:numId w:val="4"/>
        </w:numPr>
      </w:pPr>
      <w:r w:rsidRPr="00A76DA9">
        <w:t>Inspect completed installation for physical dama</w:t>
      </w:r>
      <w:r w:rsidR="0025181E" w:rsidRPr="00A76DA9">
        <w:t>ge, proper alignment, anchorage</w:t>
      </w:r>
      <w:r w:rsidRPr="00A76DA9">
        <w:t xml:space="preserve"> and grounding.</w:t>
      </w:r>
    </w:p>
    <w:p w14:paraId="7B5D733C" w14:textId="77777777" w:rsidR="00571BA5" w:rsidRPr="00A76DA9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4B1AB45D" w14:textId="77777777" w:rsidR="00571BA5" w:rsidRPr="00A76DA9" w:rsidRDefault="005C36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 w:rsidRPr="00A76DA9">
        <w:t>3.04</w:t>
      </w:r>
      <w:r w:rsidR="00571BA5" w:rsidRPr="00A76DA9">
        <w:tab/>
        <w:t>MANUFACTURER'S FIELD SERVICES</w:t>
      </w:r>
    </w:p>
    <w:p w14:paraId="5A863F75" w14:textId="77777777" w:rsidR="00571BA5" w:rsidRPr="00A76DA9" w:rsidRDefault="00571BA5">
      <w:pPr>
        <w:tabs>
          <w:tab w:val="left" w:pos="0"/>
          <w:tab w:val="left" w:pos="720"/>
          <w:tab w:val="left" w:pos="108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6B3D4604" w14:textId="77777777" w:rsidR="00571BA5" w:rsidRPr="00A76DA9" w:rsidRDefault="00571BA5" w:rsidP="008E0115">
      <w:pPr>
        <w:numPr>
          <w:ilvl w:val="0"/>
          <w:numId w:val="25"/>
        </w:num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  <w:r w:rsidRPr="00A76DA9">
        <w:rPr>
          <w:spacing w:val="-3"/>
        </w:rPr>
        <w:t>Prepare and start systems under provisions of Section 01400.</w:t>
      </w:r>
    </w:p>
    <w:p w14:paraId="28B3F17A" w14:textId="77777777" w:rsidR="00571BA5" w:rsidRPr="00A76DA9" w:rsidRDefault="00571BA5" w:rsidP="005C368A">
      <w:pPr>
        <w:tabs>
          <w:tab w:val="left" w:pos="0"/>
          <w:tab w:val="left" w:pos="72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pacing w:val="-3"/>
        </w:rPr>
      </w:pPr>
    </w:p>
    <w:p w14:paraId="1A43B010" w14:textId="77777777" w:rsidR="00571BA5" w:rsidRPr="00A76DA9" w:rsidRDefault="005C368A" w:rsidP="005C36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 w:rsidRPr="00A76DA9">
        <w:t>3.05</w:t>
      </w:r>
      <w:r w:rsidRPr="00A76DA9">
        <w:tab/>
      </w:r>
      <w:r w:rsidR="00571BA5" w:rsidRPr="00A76DA9">
        <w:t>ADJUSTING</w:t>
      </w:r>
    </w:p>
    <w:p w14:paraId="31C60804" w14:textId="77777777" w:rsidR="00571BA5" w:rsidRPr="00A76DA9" w:rsidRDefault="0057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</w:rPr>
      </w:pPr>
    </w:p>
    <w:p w14:paraId="152E4FC2" w14:textId="77777777" w:rsidR="003843AD" w:rsidRPr="00750891" w:rsidRDefault="00571BA5" w:rsidP="00750891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pacing w:val="-3"/>
        </w:rPr>
      </w:pPr>
      <w:r w:rsidRPr="00A76DA9">
        <w:rPr>
          <w:spacing w:val="-3"/>
        </w:rPr>
        <w:t>Carry out adjusting work under provisions of Section 01700</w:t>
      </w:r>
      <w:r w:rsidR="0025181E" w:rsidRPr="00A76DA9">
        <w:rPr>
          <w:spacing w:val="-3"/>
        </w:rPr>
        <w:t xml:space="preserve">. </w:t>
      </w:r>
      <w:r w:rsidRPr="00A76DA9">
        <w:rPr>
          <w:spacing w:val="-3"/>
        </w:rPr>
        <w:t>Make final adjustments to</w:t>
      </w:r>
      <w:r w:rsidRPr="00041E48">
        <w:rPr>
          <w:spacing w:val="-3"/>
        </w:rPr>
        <w:t xml:space="preserve"> installed VFD, to assure proper operation of </w:t>
      </w:r>
      <w:r w:rsidR="00AB7DC7">
        <w:rPr>
          <w:spacing w:val="-3"/>
        </w:rPr>
        <w:t>the system</w:t>
      </w:r>
      <w:r w:rsidRPr="00041E48">
        <w:rPr>
          <w:spacing w:val="-3"/>
        </w:rPr>
        <w:t>.</w:t>
      </w:r>
    </w:p>
    <w:p w14:paraId="2CB671D6" w14:textId="77777777" w:rsidR="009D4340" w:rsidRPr="00041E48" w:rsidRDefault="009D4340" w:rsidP="00AB7D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sectPr w:rsidR="009D4340" w:rsidRPr="00041E48" w:rsidSect="00664531"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0FF54" w14:textId="77777777" w:rsidR="00326FC2" w:rsidRDefault="00326FC2">
      <w:pPr>
        <w:spacing w:line="20" w:lineRule="exact"/>
      </w:pPr>
    </w:p>
  </w:endnote>
  <w:endnote w:type="continuationSeparator" w:id="0">
    <w:p w14:paraId="3CCAE5BB" w14:textId="77777777" w:rsidR="00326FC2" w:rsidRDefault="00326FC2">
      <w:r>
        <w:t xml:space="preserve"> </w:t>
      </w:r>
    </w:p>
  </w:endnote>
  <w:endnote w:type="continuationNotice" w:id="1">
    <w:p w14:paraId="68EA0B37" w14:textId="77777777" w:rsidR="00326FC2" w:rsidRDefault="00326FC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11608" w14:textId="77777777" w:rsidR="00A76DA9" w:rsidRDefault="00326FC2">
    <w:pPr>
      <w:spacing w:before="428" w:line="100" w:lineRule="exact"/>
      <w:rPr>
        <w:sz w:val="16"/>
      </w:rPr>
    </w:pPr>
    <w:fldSimple w:instr=" FILENAME  \* MERGEFORMAT ">
      <w:r w:rsidR="00A76DA9">
        <w:rPr>
          <w:noProof/>
          <w:sz w:val="16"/>
        </w:rPr>
        <w:t>SG.</w:t>
      </w:r>
      <w:r w:rsidR="00405B10">
        <w:rPr>
          <w:noProof/>
          <w:sz w:val="16"/>
        </w:rPr>
        <w:t>GA800</w:t>
      </w:r>
      <w:r w:rsidR="00A76DA9" w:rsidRPr="00283ECA">
        <w:rPr>
          <w:noProof/>
          <w:sz w:val="16"/>
        </w:rPr>
        <w:t>.01</w:t>
      </w:r>
    </w:fldSimple>
  </w:p>
  <w:p w14:paraId="62D73467" w14:textId="3A3B2E68" w:rsidR="00A76DA9" w:rsidRDefault="00B11C92">
    <w:pPr>
      <w:tabs>
        <w:tab w:val="center" w:pos="4320"/>
        <w:tab w:val="right" w:pos="8640"/>
      </w:tabs>
      <w:suppressAutoHyphens/>
    </w:pPr>
    <w:r>
      <w:t>05</w:t>
    </w:r>
    <w:r w:rsidR="00A76DA9">
      <w:t>/</w:t>
    </w:r>
    <w:r>
      <w:t>30</w:t>
    </w:r>
    <w:r w:rsidR="00A76DA9">
      <w:t>/</w:t>
    </w:r>
    <w:r>
      <w:t>2024</w:t>
    </w:r>
    <w:r w:rsidR="00A76DA9">
      <w:tab/>
      <w:t xml:space="preserve">15172 - page </w:t>
    </w:r>
    <w:r w:rsidR="00553860">
      <w:fldChar w:fldCharType="begin"/>
    </w:r>
    <w:r w:rsidR="00A76DA9">
      <w:instrText>page \* arabic</w:instrText>
    </w:r>
    <w:r w:rsidR="00553860">
      <w:fldChar w:fldCharType="separate"/>
    </w:r>
    <w:r w:rsidR="00F12D37">
      <w:rPr>
        <w:noProof/>
      </w:rPr>
      <w:t>10</w:t>
    </w:r>
    <w:r w:rsidR="00553860">
      <w:rPr>
        <w:noProof/>
      </w:rPr>
      <w:fldChar w:fldCharType="end"/>
    </w:r>
    <w:r w:rsidR="00A76DA9">
      <w:tab/>
      <w:t>Variable Frequency Drives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420B9" w14:textId="77777777" w:rsidR="00326FC2" w:rsidRDefault="00326FC2">
      <w:r>
        <w:separator/>
      </w:r>
    </w:p>
  </w:footnote>
  <w:footnote w:type="continuationSeparator" w:id="0">
    <w:p w14:paraId="7C54369E" w14:textId="77777777" w:rsidR="00326FC2" w:rsidRDefault="0032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ACE"/>
    <w:multiLevelType w:val="singleLevel"/>
    <w:tmpl w:val="E1FAD9B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D458A4"/>
    <w:multiLevelType w:val="singleLevel"/>
    <w:tmpl w:val="A22E54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C3B7435"/>
    <w:multiLevelType w:val="hybridMultilevel"/>
    <w:tmpl w:val="D84C79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285C6D"/>
    <w:multiLevelType w:val="singleLevel"/>
    <w:tmpl w:val="E1FAD9B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F5AA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17CE73B2"/>
    <w:multiLevelType w:val="singleLevel"/>
    <w:tmpl w:val="E1FAD9B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8837EB9"/>
    <w:multiLevelType w:val="singleLevel"/>
    <w:tmpl w:val="A22E54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C866F84"/>
    <w:multiLevelType w:val="singleLevel"/>
    <w:tmpl w:val="A22E54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D770B0E"/>
    <w:multiLevelType w:val="multilevel"/>
    <w:tmpl w:val="B03EAD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FE2760"/>
    <w:multiLevelType w:val="singleLevel"/>
    <w:tmpl w:val="9B78C068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" w15:restartNumberingAfterBreak="0">
    <w:nsid w:val="278D0771"/>
    <w:multiLevelType w:val="singleLevel"/>
    <w:tmpl w:val="A22E54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8FC7BCA"/>
    <w:multiLevelType w:val="singleLevel"/>
    <w:tmpl w:val="A22E54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0BC4BB8"/>
    <w:multiLevelType w:val="hybridMultilevel"/>
    <w:tmpl w:val="1B2CEF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E77F7C"/>
    <w:multiLevelType w:val="hybridMultilevel"/>
    <w:tmpl w:val="199841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84C7307"/>
    <w:multiLevelType w:val="singleLevel"/>
    <w:tmpl w:val="4B824C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3AF20BB8"/>
    <w:multiLevelType w:val="hybridMultilevel"/>
    <w:tmpl w:val="9DD8FC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7231DA"/>
    <w:multiLevelType w:val="singleLevel"/>
    <w:tmpl w:val="E1FAD9B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3722E7A"/>
    <w:multiLevelType w:val="singleLevel"/>
    <w:tmpl w:val="922E50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5EA746C"/>
    <w:multiLevelType w:val="hybridMultilevel"/>
    <w:tmpl w:val="6484A0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D2C33"/>
    <w:multiLevelType w:val="singleLevel"/>
    <w:tmpl w:val="A22E54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1673435"/>
    <w:multiLevelType w:val="singleLevel"/>
    <w:tmpl w:val="4A42513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1" w15:restartNumberingAfterBreak="0">
    <w:nsid w:val="52357EA3"/>
    <w:multiLevelType w:val="singleLevel"/>
    <w:tmpl w:val="E1FAD9B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6536BAD"/>
    <w:multiLevelType w:val="singleLevel"/>
    <w:tmpl w:val="A22E54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E65223B"/>
    <w:multiLevelType w:val="hybridMultilevel"/>
    <w:tmpl w:val="C56678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BF0756"/>
    <w:multiLevelType w:val="singleLevel"/>
    <w:tmpl w:val="E1FAD9B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F0A5B01"/>
    <w:multiLevelType w:val="hybridMultilevel"/>
    <w:tmpl w:val="19ECCC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CD52B1"/>
    <w:multiLevelType w:val="singleLevel"/>
    <w:tmpl w:val="A22E54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45568A9"/>
    <w:multiLevelType w:val="hybridMultilevel"/>
    <w:tmpl w:val="E4C858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0645A1"/>
    <w:multiLevelType w:val="singleLevel"/>
    <w:tmpl w:val="D218651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9" w15:restartNumberingAfterBreak="0">
    <w:nsid w:val="68F01F1D"/>
    <w:multiLevelType w:val="hybridMultilevel"/>
    <w:tmpl w:val="B5CC07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C37807"/>
    <w:multiLevelType w:val="singleLevel"/>
    <w:tmpl w:val="7A708A8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1C85F4B"/>
    <w:multiLevelType w:val="singleLevel"/>
    <w:tmpl w:val="302096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722C5B06"/>
    <w:multiLevelType w:val="singleLevel"/>
    <w:tmpl w:val="A22E54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63B04AA"/>
    <w:multiLevelType w:val="hybridMultilevel"/>
    <w:tmpl w:val="454A9F98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4" w15:restartNumberingAfterBreak="0">
    <w:nsid w:val="79335B4A"/>
    <w:multiLevelType w:val="hybridMultilevel"/>
    <w:tmpl w:val="E22E9B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9D70A00"/>
    <w:multiLevelType w:val="singleLevel"/>
    <w:tmpl w:val="E1FAD9B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C841A3D"/>
    <w:multiLevelType w:val="singleLevel"/>
    <w:tmpl w:val="A22E54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E572892"/>
    <w:multiLevelType w:val="singleLevel"/>
    <w:tmpl w:val="47CCD8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32"/>
  </w:num>
  <w:num w:numId="2">
    <w:abstractNumId w:val="5"/>
  </w:num>
  <w:num w:numId="3">
    <w:abstractNumId w:val="0"/>
  </w:num>
  <w:num w:numId="4">
    <w:abstractNumId w:val="24"/>
  </w:num>
  <w:num w:numId="5">
    <w:abstractNumId w:val="16"/>
  </w:num>
  <w:num w:numId="6">
    <w:abstractNumId w:val="21"/>
  </w:num>
  <w:num w:numId="7">
    <w:abstractNumId w:val="3"/>
  </w:num>
  <w:num w:numId="8">
    <w:abstractNumId w:val="1"/>
  </w:num>
  <w:num w:numId="9">
    <w:abstractNumId w:val="11"/>
  </w:num>
  <w:num w:numId="10">
    <w:abstractNumId w:val="22"/>
  </w:num>
  <w:num w:numId="11">
    <w:abstractNumId w:val="36"/>
  </w:num>
  <w:num w:numId="12">
    <w:abstractNumId w:val="19"/>
  </w:num>
  <w:num w:numId="13">
    <w:abstractNumId w:val="10"/>
  </w:num>
  <w:num w:numId="14">
    <w:abstractNumId w:val="6"/>
  </w:num>
  <w:num w:numId="15">
    <w:abstractNumId w:val="26"/>
  </w:num>
  <w:num w:numId="16">
    <w:abstractNumId w:val="7"/>
  </w:num>
  <w:num w:numId="17">
    <w:abstractNumId w:val="30"/>
  </w:num>
  <w:num w:numId="18">
    <w:abstractNumId w:val="31"/>
  </w:num>
  <w:num w:numId="19">
    <w:abstractNumId w:val="20"/>
  </w:num>
  <w:num w:numId="20">
    <w:abstractNumId w:val="28"/>
  </w:num>
  <w:num w:numId="21">
    <w:abstractNumId w:val="9"/>
  </w:num>
  <w:num w:numId="22">
    <w:abstractNumId w:val="17"/>
  </w:num>
  <w:num w:numId="23">
    <w:abstractNumId w:val="14"/>
  </w:num>
  <w:num w:numId="24">
    <w:abstractNumId w:val="37"/>
  </w:num>
  <w:num w:numId="25">
    <w:abstractNumId w:val="35"/>
  </w:num>
  <w:num w:numId="26">
    <w:abstractNumId w:val="4"/>
  </w:num>
  <w:num w:numId="27">
    <w:abstractNumId w:val="18"/>
  </w:num>
  <w:num w:numId="28">
    <w:abstractNumId w:val="8"/>
  </w:num>
  <w:num w:numId="29">
    <w:abstractNumId w:val="33"/>
  </w:num>
  <w:num w:numId="30">
    <w:abstractNumId w:val="2"/>
  </w:num>
  <w:num w:numId="31">
    <w:abstractNumId w:val="12"/>
  </w:num>
  <w:num w:numId="32">
    <w:abstractNumId w:val="25"/>
  </w:num>
  <w:num w:numId="33">
    <w:abstractNumId w:val="27"/>
  </w:num>
  <w:num w:numId="34">
    <w:abstractNumId w:val="34"/>
  </w:num>
  <w:num w:numId="35">
    <w:abstractNumId w:val="15"/>
  </w:num>
  <w:num w:numId="36">
    <w:abstractNumId w:val="23"/>
  </w:num>
  <w:num w:numId="37">
    <w:abstractNumId w:val="29"/>
  </w:num>
  <w:num w:numId="38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A5"/>
    <w:rsid w:val="00007E29"/>
    <w:rsid w:val="00012B41"/>
    <w:rsid w:val="00016F97"/>
    <w:rsid w:val="00025898"/>
    <w:rsid w:val="00041E48"/>
    <w:rsid w:val="0007750C"/>
    <w:rsid w:val="00080A8C"/>
    <w:rsid w:val="0008358E"/>
    <w:rsid w:val="000A5C0F"/>
    <w:rsid w:val="000C5C13"/>
    <w:rsid w:val="000E1BA3"/>
    <w:rsid w:val="000E4E73"/>
    <w:rsid w:val="000F245B"/>
    <w:rsid w:val="00116649"/>
    <w:rsid w:val="00145024"/>
    <w:rsid w:val="00162504"/>
    <w:rsid w:val="00162C27"/>
    <w:rsid w:val="00166BD1"/>
    <w:rsid w:val="00172C83"/>
    <w:rsid w:val="001767D4"/>
    <w:rsid w:val="00196C98"/>
    <w:rsid w:val="001A6BD3"/>
    <w:rsid w:val="001C1D7E"/>
    <w:rsid w:val="001C33A4"/>
    <w:rsid w:val="00206BFF"/>
    <w:rsid w:val="00217250"/>
    <w:rsid w:val="002220E5"/>
    <w:rsid w:val="00222F20"/>
    <w:rsid w:val="00225137"/>
    <w:rsid w:val="002338AB"/>
    <w:rsid w:val="0023607B"/>
    <w:rsid w:val="00240CF7"/>
    <w:rsid w:val="002456AD"/>
    <w:rsid w:val="00246F8C"/>
    <w:rsid w:val="0024751E"/>
    <w:rsid w:val="0025181E"/>
    <w:rsid w:val="00257119"/>
    <w:rsid w:val="002604A0"/>
    <w:rsid w:val="002663BD"/>
    <w:rsid w:val="0028122C"/>
    <w:rsid w:val="00283ECA"/>
    <w:rsid w:val="002A38EA"/>
    <w:rsid w:val="002A613E"/>
    <w:rsid w:val="002B4E3E"/>
    <w:rsid w:val="002C63C9"/>
    <w:rsid w:val="002D65B7"/>
    <w:rsid w:val="002F722F"/>
    <w:rsid w:val="003052A0"/>
    <w:rsid w:val="00326FC2"/>
    <w:rsid w:val="00350181"/>
    <w:rsid w:val="00380B06"/>
    <w:rsid w:val="003843AD"/>
    <w:rsid w:val="003B0413"/>
    <w:rsid w:val="003C38CF"/>
    <w:rsid w:val="003C682A"/>
    <w:rsid w:val="003D0818"/>
    <w:rsid w:val="003E2503"/>
    <w:rsid w:val="003F35A3"/>
    <w:rsid w:val="003F4011"/>
    <w:rsid w:val="003F6C3B"/>
    <w:rsid w:val="00405B10"/>
    <w:rsid w:val="00411511"/>
    <w:rsid w:val="00425545"/>
    <w:rsid w:val="00432693"/>
    <w:rsid w:val="00443298"/>
    <w:rsid w:val="004438A5"/>
    <w:rsid w:val="00456C82"/>
    <w:rsid w:val="00483EF4"/>
    <w:rsid w:val="004C3187"/>
    <w:rsid w:val="004D0386"/>
    <w:rsid w:val="004D44D9"/>
    <w:rsid w:val="0050066A"/>
    <w:rsid w:val="005221CE"/>
    <w:rsid w:val="00553860"/>
    <w:rsid w:val="00563DDE"/>
    <w:rsid w:val="00565E9F"/>
    <w:rsid w:val="00571BA5"/>
    <w:rsid w:val="00571CB5"/>
    <w:rsid w:val="00573078"/>
    <w:rsid w:val="005751DC"/>
    <w:rsid w:val="00575A9B"/>
    <w:rsid w:val="00584E42"/>
    <w:rsid w:val="005C368A"/>
    <w:rsid w:val="005D71CA"/>
    <w:rsid w:val="005F36AA"/>
    <w:rsid w:val="00607DC0"/>
    <w:rsid w:val="00635225"/>
    <w:rsid w:val="00646CF1"/>
    <w:rsid w:val="00655310"/>
    <w:rsid w:val="006569D0"/>
    <w:rsid w:val="00663D7C"/>
    <w:rsid w:val="00664531"/>
    <w:rsid w:val="00671CFE"/>
    <w:rsid w:val="006A7E6C"/>
    <w:rsid w:val="006B33F9"/>
    <w:rsid w:val="006B3B6F"/>
    <w:rsid w:val="006E1077"/>
    <w:rsid w:val="00715219"/>
    <w:rsid w:val="007177D9"/>
    <w:rsid w:val="00717C2F"/>
    <w:rsid w:val="00722208"/>
    <w:rsid w:val="00725503"/>
    <w:rsid w:val="00746EB5"/>
    <w:rsid w:val="00750891"/>
    <w:rsid w:val="007701EC"/>
    <w:rsid w:val="00770267"/>
    <w:rsid w:val="00772392"/>
    <w:rsid w:val="00772C1E"/>
    <w:rsid w:val="007737BA"/>
    <w:rsid w:val="007811A8"/>
    <w:rsid w:val="00794ECE"/>
    <w:rsid w:val="007B0089"/>
    <w:rsid w:val="007B6ACA"/>
    <w:rsid w:val="007F63BE"/>
    <w:rsid w:val="007F7763"/>
    <w:rsid w:val="0080077F"/>
    <w:rsid w:val="008053AB"/>
    <w:rsid w:val="00811122"/>
    <w:rsid w:val="008125DA"/>
    <w:rsid w:val="00823E98"/>
    <w:rsid w:val="00825D27"/>
    <w:rsid w:val="008673D7"/>
    <w:rsid w:val="00873423"/>
    <w:rsid w:val="0087417D"/>
    <w:rsid w:val="008A06A2"/>
    <w:rsid w:val="008B1414"/>
    <w:rsid w:val="008B7DD2"/>
    <w:rsid w:val="008E0115"/>
    <w:rsid w:val="00906896"/>
    <w:rsid w:val="00925353"/>
    <w:rsid w:val="0094162E"/>
    <w:rsid w:val="009524F7"/>
    <w:rsid w:val="00952C45"/>
    <w:rsid w:val="0097519D"/>
    <w:rsid w:val="009906DB"/>
    <w:rsid w:val="009D4340"/>
    <w:rsid w:val="009E65F5"/>
    <w:rsid w:val="009E7827"/>
    <w:rsid w:val="009F4988"/>
    <w:rsid w:val="00A0177A"/>
    <w:rsid w:val="00A04D9D"/>
    <w:rsid w:val="00A0669E"/>
    <w:rsid w:val="00A12AB3"/>
    <w:rsid w:val="00A3423F"/>
    <w:rsid w:val="00A370FA"/>
    <w:rsid w:val="00A40B53"/>
    <w:rsid w:val="00A41D98"/>
    <w:rsid w:val="00A459B0"/>
    <w:rsid w:val="00A6188E"/>
    <w:rsid w:val="00A664EF"/>
    <w:rsid w:val="00A76DA9"/>
    <w:rsid w:val="00A80AD2"/>
    <w:rsid w:val="00AA4B2A"/>
    <w:rsid w:val="00AB7DC7"/>
    <w:rsid w:val="00AD5D94"/>
    <w:rsid w:val="00AE13AD"/>
    <w:rsid w:val="00AE1A6B"/>
    <w:rsid w:val="00AE405C"/>
    <w:rsid w:val="00AE4E10"/>
    <w:rsid w:val="00B11C92"/>
    <w:rsid w:val="00B16DEF"/>
    <w:rsid w:val="00B24556"/>
    <w:rsid w:val="00B2769F"/>
    <w:rsid w:val="00B276BF"/>
    <w:rsid w:val="00B3342C"/>
    <w:rsid w:val="00B53F18"/>
    <w:rsid w:val="00B575A5"/>
    <w:rsid w:val="00B97D65"/>
    <w:rsid w:val="00BB33F8"/>
    <w:rsid w:val="00BB594B"/>
    <w:rsid w:val="00BD6661"/>
    <w:rsid w:val="00BE3589"/>
    <w:rsid w:val="00BF425C"/>
    <w:rsid w:val="00C00845"/>
    <w:rsid w:val="00C3609D"/>
    <w:rsid w:val="00C401AA"/>
    <w:rsid w:val="00C54117"/>
    <w:rsid w:val="00C6742A"/>
    <w:rsid w:val="00C74A95"/>
    <w:rsid w:val="00CA3A07"/>
    <w:rsid w:val="00CA7ACC"/>
    <w:rsid w:val="00CB49DF"/>
    <w:rsid w:val="00CB6890"/>
    <w:rsid w:val="00CC1129"/>
    <w:rsid w:val="00CD3A79"/>
    <w:rsid w:val="00CE2C09"/>
    <w:rsid w:val="00D017ED"/>
    <w:rsid w:val="00D042C1"/>
    <w:rsid w:val="00D07D9E"/>
    <w:rsid w:val="00D10364"/>
    <w:rsid w:val="00D14600"/>
    <w:rsid w:val="00D15B5D"/>
    <w:rsid w:val="00D40FF1"/>
    <w:rsid w:val="00D472F6"/>
    <w:rsid w:val="00D542F9"/>
    <w:rsid w:val="00D612E6"/>
    <w:rsid w:val="00D865FC"/>
    <w:rsid w:val="00D90133"/>
    <w:rsid w:val="00D9320D"/>
    <w:rsid w:val="00DA22A0"/>
    <w:rsid w:val="00DB6BE6"/>
    <w:rsid w:val="00DD6F7E"/>
    <w:rsid w:val="00DE0CC4"/>
    <w:rsid w:val="00DE2F79"/>
    <w:rsid w:val="00E13FF1"/>
    <w:rsid w:val="00E1721E"/>
    <w:rsid w:val="00E224BF"/>
    <w:rsid w:val="00E300D7"/>
    <w:rsid w:val="00E3577D"/>
    <w:rsid w:val="00E45799"/>
    <w:rsid w:val="00E62050"/>
    <w:rsid w:val="00E641E7"/>
    <w:rsid w:val="00E64A47"/>
    <w:rsid w:val="00E650A3"/>
    <w:rsid w:val="00E8633E"/>
    <w:rsid w:val="00EA79D8"/>
    <w:rsid w:val="00ED1648"/>
    <w:rsid w:val="00ED1AD1"/>
    <w:rsid w:val="00EF2B2A"/>
    <w:rsid w:val="00F00C78"/>
    <w:rsid w:val="00F11AE2"/>
    <w:rsid w:val="00F12D37"/>
    <w:rsid w:val="00F151F9"/>
    <w:rsid w:val="00F359FC"/>
    <w:rsid w:val="00F4188F"/>
    <w:rsid w:val="00F418FC"/>
    <w:rsid w:val="00F451CF"/>
    <w:rsid w:val="00F50B53"/>
    <w:rsid w:val="00F555E2"/>
    <w:rsid w:val="00F602F9"/>
    <w:rsid w:val="00F96714"/>
    <w:rsid w:val="00F96835"/>
    <w:rsid w:val="00FC0B75"/>
    <w:rsid w:val="00FC1938"/>
    <w:rsid w:val="00FC575E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CB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556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24556"/>
    <w:pPr>
      <w:keepNext/>
      <w:numPr>
        <w:numId w:val="2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4556"/>
    <w:pPr>
      <w:keepNext/>
      <w:numPr>
        <w:ilvl w:val="1"/>
        <w:numId w:val="2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4556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4556"/>
    <w:pPr>
      <w:keepNext/>
      <w:numPr>
        <w:ilvl w:val="3"/>
        <w:numId w:val="2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24556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24556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24556"/>
    <w:pPr>
      <w:numPr>
        <w:ilvl w:val="6"/>
        <w:numId w:val="26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24556"/>
    <w:pPr>
      <w:numPr>
        <w:ilvl w:val="7"/>
        <w:numId w:val="26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24556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24556"/>
  </w:style>
  <w:style w:type="character" w:styleId="EndnoteReference">
    <w:name w:val="endnote reference"/>
    <w:basedOn w:val="DefaultParagraphFont"/>
    <w:semiHidden/>
    <w:rsid w:val="00B24556"/>
    <w:rPr>
      <w:vertAlign w:val="superscript"/>
    </w:rPr>
  </w:style>
  <w:style w:type="paragraph" w:styleId="FootnoteText">
    <w:name w:val="footnote text"/>
    <w:basedOn w:val="Normal"/>
    <w:semiHidden/>
    <w:rsid w:val="00B24556"/>
  </w:style>
  <w:style w:type="character" w:styleId="FootnoteReference">
    <w:name w:val="footnote reference"/>
    <w:basedOn w:val="DefaultParagraphFont"/>
    <w:semiHidden/>
    <w:rsid w:val="00B24556"/>
    <w:rPr>
      <w:vertAlign w:val="superscript"/>
    </w:rPr>
  </w:style>
  <w:style w:type="paragraph" w:styleId="TOC1">
    <w:name w:val="toc 1"/>
    <w:basedOn w:val="Normal"/>
    <w:next w:val="Normal"/>
    <w:semiHidden/>
    <w:rsid w:val="00B2455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2455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2455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2455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2455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2455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2455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2455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2455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2455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2455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2455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24556"/>
  </w:style>
  <w:style w:type="character" w:customStyle="1" w:styleId="EquationCaption">
    <w:name w:val="_Equation Caption"/>
    <w:rsid w:val="00B24556"/>
  </w:style>
  <w:style w:type="paragraph" w:styleId="Footer">
    <w:name w:val="footer"/>
    <w:basedOn w:val="Normal"/>
    <w:rsid w:val="00B2455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55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24556"/>
    <w:pPr>
      <w:tabs>
        <w:tab w:val="left" w:pos="1440"/>
        <w:tab w:val="left" w:pos="1800"/>
        <w:tab w:val="left" w:pos="1860"/>
        <w:tab w:val="left" w:pos="27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1440"/>
      <w:jc w:val="both"/>
    </w:pPr>
    <w:rPr>
      <w:spacing w:val="-3"/>
    </w:rPr>
  </w:style>
  <w:style w:type="paragraph" w:styleId="BodyTextIndent2">
    <w:name w:val="Body Text Indent 2"/>
    <w:basedOn w:val="Normal"/>
    <w:rsid w:val="00B24556"/>
    <w:pPr>
      <w:tabs>
        <w:tab w:val="left" w:pos="0"/>
        <w:tab w:val="left" w:pos="1440"/>
        <w:tab w:val="left" w:pos="27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1440" w:hanging="1440"/>
      <w:jc w:val="both"/>
    </w:pPr>
    <w:rPr>
      <w:spacing w:val="-3"/>
    </w:rPr>
  </w:style>
  <w:style w:type="paragraph" w:styleId="BodyTextIndent3">
    <w:name w:val="Body Text Indent 3"/>
    <w:basedOn w:val="Normal"/>
    <w:rsid w:val="00B24556"/>
    <w:pPr>
      <w:tabs>
        <w:tab w:val="left" w:pos="0"/>
        <w:tab w:val="left" w:pos="720"/>
        <w:tab w:val="left" w:pos="10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  <w:jc w:val="both"/>
    </w:pPr>
    <w:rPr>
      <w:spacing w:val="-3"/>
    </w:rPr>
  </w:style>
  <w:style w:type="paragraph" w:styleId="BodyTextIndent">
    <w:name w:val="Body Text Indent"/>
    <w:basedOn w:val="Normal"/>
    <w:rsid w:val="00B24556"/>
    <w:pPr>
      <w:tabs>
        <w:tab w:val="left" w:pos="0"/>
        <w:tab w:val="left" w:pos="720"/>
        <w:tab w:val="left" w:pos="27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990" w:hanging="990"/>
      <w:jc w:val="both"/>
    </w:pPr>
    <w:rPr>
      <w:spacing w:val="-3"/>
    </w:rPr>
  </w:style>
  <w:style w:type="paragraph" w:styleId="ListParagraph">
    <w:name w:val="List Paragraph"/>
    <w:basedOn w:val="Normal"/>
    <w:uiPriority w:val="34"/>
    <w:qFormat/>
    <w:rsid w:val="002604A0"/>
    <w:pPr>
      <w:ind w:left="720"/>
    </w:pPr>
  </w:style>
  <w:style w:type="paragraph" w:styleId="BodyText">
    <w:name w:val="Body Text"/>
    <w:basedOn w:val="Normal"/>
    <w:link w:val="BodyTextChar"/>
    <w:rsid w:val="00A04D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04D9D"/>
    <w:rPr>
      <w:sz w:val="24"/>
      <w:lang w:eastAsia="en-US"/>
    </w:rPr>
  </w:style>
  <w:style w:type="paragraph" w:styleId="PlainText">
    <w:name w:val="Plain Text"/>
    <w:basedOn w:val="Normal"/>
    <w:link w:val="PlainTextChar"/>
    <w:rsid w:val="00770267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0267"/>
    <w:rPr>
      <w:rFonts w:ascii="Courier New" w:hAnsi="Courier New"/>
      <w:lang w:eastAsia="en-US"/>
    </w:rPr>
  </w:style>
  <w:style w:type="character" w:styleId="PageNumber">
    <w:name w:val="page number"/>
    <w:basedOn w:val="DefaultParagraphFont"/>
    <w:rsid w:val="008E0115"/>
  </w:style>
  <w:style w:type="character" w:styleId="CommentReference">
    <w:name w:val="annotation reference"/>
    <w:basedOn w:val="DefaultParagraphFont"/>
    <w:semiHidden/>
    <w:unhideWhenUsed/>
    <w:rsid w:val="00E172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721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72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721E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17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72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9A1C-3B4E-4E8E-B0F5-B07BD897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2678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15172</vt:lpstr>
    </vt:vector>
  </TitlesOfParts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15172</dc:title>
  <dc:creator/>
  <cp:lastModifiedBy/>
  <cp:revision>1</cp:revision>
  <cp:lastPrinted>2005-10-17T18:49:00Z</cp:lastPrinted>
  <dcterms:created xsi:type="dcterms:W3CDTF">2024-06-25T17:38:00Z</dcterms:created>
  <dcterms:modified xsi:type="dcterms:W3CDTF">2024-06-25T21:47:00Z</dcterms:modified>
</cp:coreProperties>
</file>